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7C51" w14:textId="77777777" w:rsidR="004445E4" w:rsidRPr="005C50BB" w:rsidRDefault="00427DEF" w:rsidP="004445E4">
      <w:pPr>
        <w:pStyle w:val="Lijn"/>
      </w:pPr>
      <w:r>
        <w:rPr>
          <w:noProof/>
        </w:rPr>
        <w:pict w14:anchorId="608BB13F">
          <v:rect id="_x0000_i1034" alt="" style="width:453.6pt;height:.05pt;mso-width-percent:0;mso-height-percent:0;mso-width-percent:0;mso-height-percent:0" o:hralign="center" o:hrstd="t" o:hr="t" fillcolor="#aca899" stroked="f"/>
        </w:pict>
      </w:r>
    </w:p>
    <w:p w14:paraId="3DF70286" w14:textId="77777777" w:rsidR="004445E4" w:rsidRPr="005C50BB" w:rsidRDefault="004445E4" w:rsidP="004445E4">
      <w:pPr>
        <w:pStyle w:val="Deel"/>
      </w:pPr>
      <w:bookmarkStart w:id="0" w:name="_Toc320539204"/>
      <w:bookmarkStart w:id="1" w:name="_Toc320864126"/>
      <w:bookmarkStart w:id="2" w:name="_Toc320864143"/>
      <w:r w:rsidRPr="005C50BB">
        <w:t>DEEL 3</w:t>
      </w:r>
      <w:r w:rsidRPr="005C50BB">
        <w:tab/>
        <w:t>DAKWERKEN</w:t>
      </w:r>
      <w:bookmarkEnd w:id="0"/>
      <w:bookmarkEnd w:id="1"/>
      <w:bookmarkEnd w:id="2"/>
    </w:p>
    <w:p w14:paraId="48289304" w14:textId="77777777" w:rsidR="004445E4" w:rsidRPr="005C50BB" w:rsidRDefault="004445E4" w:rsidP="004445E4">
      <w:pPr>
        <w:pStyle w:val="Kop1"/>
        <w:rPr>
          <w:lang w:val="nl-BE"/>
        </w:rPr>
      </w:pPr>
      <w:bookmarkStart w:id="3" w:name="_Toc318279212"/>
      <w:bookmarkStart w:id="4" w:name="_Toc318383121"/>
      <w:bookmarkStart w:id="5" w:name="_Toc318383132"/>
      <w:bookmarkStart w:id="6" w:name="_Toc320539205"/>
      <w:bookmarkStart w:id="7" w:name="_Toc320864127"/>
      <w:bookmarkStart w:id="8" w:name="_Toc320864144"/>
      <w:r w:rsidRPr="005C50BB">
        <w:rPr>
          <w:lang w:val="nl-BE"/>
        </w:rPr>
        <w:t>LOT 32</w:t>
      </w:r>
      <w:r w:rsidRPr="005C50BB">
        <w:rPr>
          <w:lang w:val="nl-BE"/>
        </w:rPr>
        <w:tab/>
      </w:r>
      <w:bookmarkEnd w:id="3"/>
      <w:bookmarkEnd w:id="4"/>
      <w:bookmarkEnd w:id="5"/>
      <w:bookmarkEnd w:id="6"/>
      <w:r w:rsidRPr="005C50BB">
        <w:rPr>
          <w:lang w:val="nl-BE"/>
        </w:rPr>
        <w:t>DAKWERKEN - LEIEN, PANNEN, …</w:t>
      </w:r>
      <w:bookmarkEnd w:id="7"/>
      <w:bookmarkEnd w:id="8"/>
    </w:p>
    <w:p w14:paraId="579CCD1B" w14:textId="77777777" w:rsidR="004445E4" w:rsidRPr="005C50BB" w:rsidRDefault="004445E4" w:rsidP="004445E4">
      <w:pPr>
        <w:pStyle w:val="Hoofdstuk"/>
        <w:tabs>
          <w:tab w:val="left" w:pos="2685"/>
        </w:tabs>
      </w:pPr>
      <w:bookmarkStart w:id="9" w:name="_Toc318279213"/>
      <w:bookmarkStart w:id="10" w:name="_Toc318383122"/>
      <w:bookmarkStart w:id="11" w:name="_Toc318383133"/>
      <w:bookmarkStart w:id="12" w:name="_Toc320539206"/>
      <w:bookmarkStart w:id="13" w:name="_Toc320864128"/>
      <w:bookmarkStart w:id="14" w:name="_Toc320864145"/>
      <w:r w:rsidRPr="005C50BB">
        <w:t>32.30.--</w:t>
      </w:r>
      <w:r w:rsidR="001C3B20">
        <w:t>.</w:t>
      </w:r>
      <w:r w:rsidRPr="005C50BB">
        <w:tab/>
      </w:r>
      <w:bookmarkEnd w:id="9"/>
      <w:bookmarkEnd w:id="10"/>
      <w:bookmarkEnd w:id="11"/>
      <w:bookmarkEnd w:id="12"/>
      <w:r w:rsidRPr="005C50BB">
        <w:t>PANNEN</w:t>
      </w:r>
      <w:bookmarkEnd w:id="13"/>
      <w:bookmarkEnd w:id="14"/>
    </w:p>
    <w:p w14:paraId="357557AE" w14:textId="77777777" w:rsidR="004445E4" w:rsidRPr="005C50BB" w:rsidRDefault="004445E4" w:rsidP="004445E4">
      <w:pPr>
        <w:pStyle w:val="Hoofdgroep"/>
      </w:pPr>
      <w:bookmarkStart w:id="15" w:name="_Toc318279214"/>
      <w:bookmarkStart w:id="16" w:name="_Toc318383123"/>
      <w:bookmarkStart w:id="17" w:name="_Toc318383134"/>
      <w:bookmarkStart w:id="18" w:name="_Toc320539207"/>
      <w:bookmarkStart w:id="19" w:name="_Toc320864129"/>
      <w:bookmarkStart w:id="20" w:name="_Toc320864146"/>
      <w:r w:rsidRPr="005C50BB">
        <w:t>32.31.00.</w:t>
      </w:r>
      <w:r w:rsidRPr="005C50BB">
        <w:tab/>
      </w:r>
      <w:bookmarkEnd w:id="15"/>
      <w:bookmarkEnd w:id="16"/>
      <w:bookmarkEnd w:id="17"/>
      <w:bookmarkEnd w:id="18"/>
      <w:r w:rsidRPr="005C50BB">
        <w:t>DAKAFWERKING MET GEGOLFDE PANNEN</w:t>
      </w:r>
      <w:bookmarkEnd w:id="19"/>
      <w:bookmarkEnd w:id="20"/>
    </w:p>
    <w:p w14:paraId="71B18400" w14:textId="77777777" w:rsidR="004445E4" w:rsidRPr="005C50BB" w:rsidRDefault="004445E4" w:rsidP="004445E4">
      <w:pPr>
        <w:pStyle w:val="Kop2"/>
        <w:rPr>
          <w:lang w:val="nl-BE"/>
        </w:rPr>
      </w:pPr>
      <w:bookmarkStart w:id="21" w:name="_Toc320539208"/>
      <w:bookmarkStart w:id="22" w:name="_Toc320864130"/>
      <w:bookmarkStart w:id="23" w:name="_Toc320864147"/>
      <w:r w:rsidRPr="005C50BB">
        <w:rPr>
          <w:color w:val="0000FF"/>
          <w:lang w:val="nl-BE"/>
        </w:rPr>
        <w:t>32.31.</w:t>
      </w:r>
      <w:r w:rsidR="00CB6609" w:rsidRPr="005C50BB">
        <w:rPr>
          <w:color w:val="0000FF"/>
          <w:lang w:val="nl-BE"/>
        </w:rPr>
        <w:t>2</w:t>
      </w:r>
      <w:r w:rsidRPr="005C50BB">
        <w:rPr>
          <w:color w:val="0000FF"/>
          <w:lang w:val="nl-BE"/>
        </w:rPr>
        <w:t>0.</w:t>
      </w:r>
      <w:r w:rsidRPr="005C50BB">
        <w:rPr>
          <w:lang w:val="nl-BE"/>
        </w:rPr>
        <w:tab/>
        <w:t xml:space="preserve">Dakafwerkingen, </w:t>
      </w:r>
      <w:r w:rsidR="00CB6609" w:rsidRPr="005C50BB">
        <w:rPr>
          <w:lang w:val="nl-BE"/>
        </w:rPr>
        <w:t>storm</w:t>
      </w:r>
      <w:r w:rsidRPr="005C50BB">
        <w:rPr>
          <w:lang w:val="nl-BE"/>
        </w:rPr>
        <w:t>pannen, alg</w:t>
      </w:r>
      <w:r w:rsidR="007159C1">
        <w:rPr>
          <w:lang w:val="nl-BE"/>
        </w:rPr>
        <w:t xml:space="preserve"> </w:t>
      </w:r>
      <w:bookmarkEnd w:id="21"/>
      <w:bookmarkEnd w:id="22"/>
      <w:bookmarkEnd w:id="23"/>
    </w:p>
    <w:p w14:paraId="4221F361" w14:textId="77777777" w:rsidR="004445E4" w:rsidRPr="005C50BB" w:rsidRDefault="004445E4" w:rsidP="004445E4">
      <w:pPr>
        <w:pStyle w:val="SfbCode"/>
      </w:pPr>
      <w:r w:rsidRPr="005C50BB">
        <w:t>(</w:t>
      </w:r>
      <w:r w:rsidR="004F1956" w:rsidRPr="005C50BB">
        <w:t>47</w:t>
      </w:r>
      <w:r w:rsidRPr="005C50BB">
        <w:t xml:space="preserve">) </w:t>
      </w:r>
      <w:r w:rsidR="004F1956" w:rsidRPr="005C50BB">
        <w:t>N</w:t>
      </w:r>
      <w:r w:rsidRPr="005C50BB">
        <w:t>a</w:t>
      </w:r>
    </w:p>
    <w:p w14:paraId="2B82A1FD" w14:textId="77777777" w:rsidR="004445E4" w:rsidRPr="005C50BB" w:rsidRDefault="00427DEF" w:rsidP="004445E4">
      <w:pPr>
        <w:pStyle w:val="Lijn"/>
      </w:pPr>
      <w:r>
        <w:rPr>
          <w:noProof/>
        </w:rPr>
        <w:pict w14:anchorId="429809B6">
          <v:rect id="_x0000_i1033" alt="" style="width:453.6pt;height:.05pt;mso-width-percent:0;mso-height-percent:0;mso-width-percent:0;mso-height-percent:0" o:hralign="center" o:hrstd="t" o:hr="t" fillcolor="#aca899" stroked="f"/>
        </w:pict>
      </w:r>
    </w:p>
    <w:p w14:paraId="4D8D20E7" w14:textId="77777777" w:rsidR="004445E4" w:rsidRPr="005C50BB" w:rsidRDefault="004445E4" w:rsidP="004445E4">
      <w:pPr>
        <w:pStyle w:val="Kop5"/>
        <w:rPr>
          <w:snapToGrid w:val="0"/>
          <w:lang w:val="nl-BE"/>
        </w:rPr>
      </w:pPr>
      <w:r w:rsidRPr="005C50BB">
        <w:rPr>
          <w:rStyle w:val="Kop5BlauwChar"/>
          <w:lang w:val="nl-BE"/>
        </w:rPr>
        <w:t>.10.</w:t>
      </w:r>
      <w:r w:rsidRPr="005C50BB">
        <w:rPr>
          <w:snapToGrid w:val="0"/>
          <w:lang w:val="nl-BE"/>
        </w:rPr>
        <w:tab/>
        <w:t>OMVANG</w:t>
      </w:r>
    </w:p>
    <w:p w14:paraId="3A342E63" w14:textId="77777777" w:rsidR="004445E4" w:rsidRPr="005C50BB" w:rsidRDefault="004445E4" w:rsidP="004445E4">
      <w:pPr>
        <w:pStyle w:val="Kop6"/>
        <w:rPr>
          <w:lang w:val="nl-BE"/>
        </w:rPr>
      </w:pPr>
      <w:r w:rsidRPr="005C50BB">
        <w:rPr>
          <w:lang w:val="nl-BE"/>
        </w:rPr>
        <w:t>.11.</w:t>
      </w:r>
      <w:r w:rsidRPr="005C50BB">
        <w:rPr>
          <w:lang w:val="nl-BE"/>
        </w:rPr>
        <w:tab/>
        <w:t>Definitie:</w:t>
      </w:r>
    </w:p>
    <w:p w14:paraId="7EE45817" w14:textId="77777777" w:rsidR="0034698F" w:rsidRPr="005C50BB" w:rsidRDefault="0034698F" w:rsidP="0034698F">
      <w:pPr>
        <w:pStyle w:val="81Def"/>
      </w:pPr>
      <w:r w:rsidRPr="005C50BB">
        <w:t>-</w:t>
      </w:r>
      <w:r w:rsidRPr="005C50BB">
        <w:tab/>
      </w:r>
      <w:r w:rsidR="00CB6609" w:rsidRPr="005C50BB">
        <w:t>Stormp</w:t>
      </w:r>
      <w:r w:rsidR="00BA6676" w:rsidRPr="005C50BB">
        <w:t>annen</w:t>
      </w:r>
      <w:r w:rsidR="008B02E9" w:rsidRPr="005C50BB">
        <w:t xml:space="preserve">, speciale pannen, vormstukken, modelgebonden daksysteemcomponenten, </w:t>
      </w:r>
      <w:r w:rsidR="00BA6676" w:rsidRPr="005C50BB">
        <w:t xml:space="preserve">hulpstukken voor </w:t>
      </w:r>
      <w:r w:rsidR="00A1564F">
        <w:t xml:space="preserve">een bevestigde </w:t>
      </w:r>
      <w:r w:rsidR="00BA6676" w:rsidRPr="005C50BB">
        <w:t>plaatsing o</w:t>
      </w:r>
      <w:r w:rsidR="00CB6609" w:rsidRPr="005C50BB">
        <w:t xml:space="preserve">p </w:t>
      </w:r>
      <w:r w:rsidR="00DA147D" w:rsidRPr="005C50BB">
        <w:t xml:space="preserve">hellende en gebogen daken, </w:t>
      </w:r>
      <w:r w:rsidR="00051DEC" w:rsidRPr="005C50BB">
        <w:t>nieuwbouw.</w:t>
      </w:r>
    </w:p>
    <w:p w14:paraId="1914592D" w14:textId="77777777" w:rsidR="00C67222" w:rsidRPr="005C50BB" w:rsidRDefault="00C67222" w:rsidP="00C67222">
      <w:pPr>
        <w:pStyle w:val="Kop6"/>
        <w:rPr>
          <w:lang w:val="nl-BE"/>
        </w:rPr>
      </w:pPr>
      <w:r w:rsidRPr="005C50BB">
        <w:rPr>
          <w:lang w:val="nl-BE"/>
        </w:rPr>
        <w:t>.12.</w:t>
      </w:r>
      <w:r w:rsidRPr="005C50BB">
        <w:rPr>
          <w:lang w:val="nl-BE"/>
        </w:rPr>
        <w:tab/>
        <w:t>De werken omvatten:</w:t>
      </w:r>
    </w:p>
    <w:p w14:paraId="3CADDFB3" w14:textId="77777777" w:rsidR="00C67222" w:rsidRPr="005C50BB" w:rsidRDefault="00C67222" w:rsidP="00C67222">
      <w:pPr>
        <w:pStyle w:val="81"/>
      </w:pPr>
      <w:r w:rsidRPr="005C50BB">
        <w:t>-</w:t>
      </w:r>
      <w:r w:rsidRPr="005C50BB">
        <w:tab/>
        <w:t>Het ter plaatse opmeten van de afmetingen, of uitvoering volgens plan.</w:t>
      </w:r>
    </w:p>
    <w:p w14:paraId="756BB363" w14:textId="77777777" w:rsidR="0034698F" w:rsidRPr="005C50BB" w:rsidRDefault="0034698F" w:rsidP="0034698F">
      <w:pPr>
        <w:pStyle w:val="81"/>
      </w:pPr>
      <w:r w:rsidRPr="005C50BB">
        <w:t>-</w:t>
      </w:r>
      <w:r w:rsidRPr="005C50BB">
        <w:tab/>
        <w:t xml:space="preserve">De levering en </w:t>
      </w:r>
      <w:r w:rsidR="00B65361">
        <w:t xml:space="preserve">bevestigde </w:t>
      </w:r>
      <w:r w:rsidRPr="005C50BB">
        <w:t xml:space="preserve">plaatsing van de </w:t>
      </w:r>
      <w:r w:rsidR="0066600F" w:rsidRPr="005C50BB">
        <w:t xml:space="preserve">keramische </w:t>
      </w:r>
      <w:r w:rsidR="00CE47F8" w:rsidRPr="005C50BB">
        <w:t>dak</w:t>
      </w:r>
      <w:r w:rsidRPr="005C50BB">
        <w:t>pannen</w:t>
      </w:r>
      <w:r w:rsidR="003D247C" w:rsidRPr="005C50BB">
        <w:t xml:space="preserve"> van het type</w:t>
      </w:r>
      <w:r w:rsidRPr="005C50BB">
        <w:t xml:space="preserve"> </w:t>
      </w:r>
      <w:r w:rsidR="003D247C" w:rsidRPr="005C50BB">
        <w:t xml:space="preserve">stormpan </w:t>
      </w:r>
      <w:r w:rsidRPr="005C50BB">
        <w:t xml:space="preserve">en </w:t>
      </w:r>
      <w:r w:rsidR="0066600F" w:rsidRPr="005C50BB">
        <w:t xml:space="preserve">modelgebonden </w:t>
      </w:r>
      <w:r w:rsidRPr="005C50BB">
        <w:t xml:space="preserve">speciale pannen, met inbegrip van de </w:t>
      </w:r>
      <w:r w:rsidR="00CE47F8" w:rsidRPr="005C50BB">
        <w:t>pan</w:t>
      </w:r>
      <w:r w:rsidRPr="005C50BB">
        <w:t>latten en hulpstukken of bevestigingselementen.</w:t>
      </w:r>
    </w:p>
    <w:p w14:paraId="3FCDC33E" w14:textId="77777777" w:rsidR="00875FE7" w:rsidRPr="005C50BB" w:rsidRDefault="00875FE7" w:rsidP="00875FE7">
      <w:pPr>
        <w:pStyle w:val="81"/>
      </w:pPr>
      <w:r w:rsidRPr="005C50BB">
        <w:t>-</w:t>
      </w:r>
      <w:r w:rsidRPr="005C50BB">
        <w:tab/>
        <w:t>De levering en plaatsing van alle speciale vormstukken voor nokken, hoeken, killen, knikken, aansluitingen op andere dakbedekkingsmaterialen, gevelaansluitingen, eventuele ladderhaken, dakdoorgangselementen, ...</w:t>
      </w:r>
    </w:p>
    <w:p w14:paraId="53C7F91D" w14:textId="77777777" w:rsidR="00FB1101" w:rsidRPr="005C50BB" w:rsidRDefault="00FB1101" w:rsidP="0034698F">
      <w:pPr>
        <w:pStyle w:val="81"/>
      </w:pPr>
      <w:r w:rsidRPr="005C50BB">
        <w:t>-</w:t>
      </w:r>
      <w:r w:rsidRPr="005C50BB">
        <w:tab/>
        <w:t>Het aanwerken van de dakbedekking aan de gevelbekleding (opstanden), dakvlakramen, rondom rookkanalen, ventilatiekanalen, dakdoorvoeren, zonnecollectoren, zonnepanelen, e.d.</w:t>
      </w:r>
    </w:p>
    <w:p w14:paraId="39ACB456" w14:textId="77777777" w:rsidR="00875FE7" w:rsidRPr="005C50BB" w:rsidRDefault="00875FE7" w:rsidP="00875FE7">
      <w:pPr>
        <w:pStyle w:val="81"/>
      </w:pPr>
      <w:r w:rsidRPr="005C50BB">
        <w:t>-</w:t>
      </w:r>
      <w:r w:rsidRPr="005C50BB">
        <w:tab/>
        <w:t>De regendichte afwerking en aansluiting (of herstelling) van de dakbedekking ter hoogte van eventuele aangrenzende constructies.</w:t>
      </w:r>
    </w:p>
    <w:p w14:paraId="318F292D" w14:textId="77777777" w:rsidR="0034698F" w:rsidRPr="005C50BB" w:rsidRDefault="0034698F" w:rsidP="0034698F">
      <w:pPr>
        <w:pStyle w:val="81"/>
      </w:pPr>
      <w:r w:rsidRPr="005C50BB">
        <w:t>-</w:t>
      </w:r>
      <w:r w:rsidRPr="005C50BB">
        <w:tab/>
        <w:t>De voorlopige bescherming van de niet bedekte delen van het dak.</w:t>
      </w:r>
    </w:p>
    <w:p w14:paraId="5C2B6655" w14:textId="77777777" w:rsidR="0034698F" w:rsidRPr="005C50BB" w:rsidRDefault="0034698F" w:rsidP="00051DEC">
      <w:pPr>
        <w:pStyle w:val="81"/>
      </w:pPr>
      <w:r w:rsidRPr="005C50BB">
        <w:t>-</w:t>
      </w:r>
      <w:r w:rsidRPr="005C50BB">
        <w:tab/>
        <w:t>Het plaatsen en achteraf verwijderen van de beschermingsmaatregelen eigen aan het werk.</w:t>
      </w:r>
      <w:r w:rsidR="00051DEC" w:rsidRPr="005C50BB">
        <w:t xml:space="preserve"> M.a.w. de installatie van de veiligheidsvoorzieningen die vereist zijn om de bescherming van de arbeiders en de andere personen te verzekeren en het vallen van materiaal of gereedschap te voorkomen</w:t>
      </w:r>
      <w:r w:rsidR="00CE47F8" w:rsidRPr="005C50BB">
        <w:t>.</w:t>
      </w:r>
    </w:p>
    <w:p w14:paraId="0801B38F" w14:textId="77777777" w:rsidR="00FB1101" w:rsidRPr="005C50BB" w:rsidRDefault="00FB1101" w:rsidP="00FB1101">
      <w:pPr>
        <w:pStyle w:val="81"/>
      </w:pPr>
      <w:bookmarkStart w:id="24" w:name="_Toc112205151"/>
      <w:r w:rsidRPr="005C50BB">
        <w:t>-</w:t>
      </w:r>
      <w:r w:rsidRPr="005C50BB">
        <w:tab/>
        <w:t>Het wegnemen van alle afval, verpakkingsresten, enz.</w:t>
      </w:r>
    </w:p>
    <w:p w14:paraId="44521EE9" w14:textId="77777777" w:rsidR="00C67222" w:rsidRPr="005C50BB" w:rsidRDefault="00C67222" w:rsidP="00C67222">
      <w:pPr>
        <w:pStyle w:val="Kop6"/>
        <w:rPr>
          <w:lang w:val="nl-BE"/>
        </w:rPr>
      </w:pPr>
      <w:r w:rsidRPr="005C50BB">
        <w:rPr>
          <w:lang w:val="nl-BE"/>
        </w:rPr>
        <w:t>.13.</w:t>
      </w:r>
      <w:r w:rsidRPr="005C50BB">
        <w:rPr>
          <w:lang w:val="nl-BE"/>
        </w:rPr>
        <w:tab/>
        <w:t>Tevens in deze post inbegrepen:</w:t>
      </w:r>
      <w:bookmarkEnd w:id="24"/>
    </w:p>
    <w:p w14:paraId="1D789FB2" w14:textId="77777777" w:rsidR="0034698F" w:rsidRPr="005C50BB" w:rsidRDefault="0034698F" w:rsidP="0034698F">
      <w:pPr>
        <w:pStyle w:val="81"/>
        <w:rPr>
          <w:rStyle w:val="OptieChar"/>
        </w:rPr>
      </w:pPr>
      <w:r w:rsidRPr="005C50BB">
        <w:rPr>
          <w:rStyle w:val="OptieChar"/>
        </w:rPr>
        <w:t>#</w:t>
      </w:r>
      <w:r w:rsidRPr="005C50BB">
        <w:rPr>
          <w:rStyle w:val="OptieChar"/>
        </w:rPr>
        <w:tab/>
        <w:t>De plaatsing en het wegnemen van stellingen en afdekzeilen nodig bij het plaatsen van de pannen.</w:t>
      </w:r>
    </w:p>
    <w:p w14:paraId="37933B58" w14:textId="77777777" w:rsidR="0034698F" w:rsidRPr="005C50BB" w:rsidRDefault="0034698F" w:rsidP="0034698F">
      <w:pPr>
        <w:pStyle w:val="81"/>
        <w:rPr>
          <w:rStyle w:val="OptieChar"/>
        </w:rPr>
      </w:pPr>
      <w:r w:rsidRPr="005C50BB">
        <w:rPr>
          <w:rStyle w:val="OptieChar"/>
        </w:rPr>
        <w:t>#-</w:t>
      </w:r>
      <w:r w:rsidRPr="005C50BB">
        <w:rPr>
          <w:rStyle w:val="OptieChar"/>
        </w:rPr>
        <w:tab/>
        <w:t>De plaatsing van tengellatten.</w:t>
      </w:r>
    </w:p>
    <w:p w14:paraId="265863FB" w14:textId="77777777" w:rsidR="0034698F" w:rsidRPr="005C50BB" w:rsidRDefault="0034698F" w:rsidP="0034698F">
      <w:pPr>
        <w:pStyle w:val="81"/>
        <w:rPr>
          <w:rStyle w:val="OptieChar"/>
        </w:rPr>
      </w:pPr>
      <w:r w:rsidRPr="005C50BB">
        <w:rPr>
          <w:rStyle w:val="OptieChar"/>
        </w:rPr>
        <w:t>#</w:t>
      </w:r>
      <w:r w:rsidRPr="005C50BB">
        <w:rPr>
          <w:rStyle w:val="OptieChar"/>
        </w:rPr>
        <w:tab/>
        <w:t>De levering en plaatsing van</w:t>
      </w:r>
      <w:r w:rsidR="00254D03" w:rsidRPr="005C50BB">
        <w:rPr>
          <w:rStyle w:val="OptieChar"/>
        </w:rPr>
        <w:t xml:space="preserve"> de volgende hulpstukken:</w:t>
      </w:r>
      <w:r w:rsidRPr="005C50BB">
        <w:rPr>
          <w:rStyle w:val="OptieChar"/>
        </w:rPr>
        <w:t xml:space="preserve"> ladderhaken</w:t>
      </w:r>
      <w:r w:rsidR="00254D03" w:rsidRPr="005C50BB">
        <w:rPr>
          <w:rStyle w:val="OptieChar"/>
        </w:rPr>
        <w:t xml:space="preserve">, </w:t>
      </w:r>
      <w:r w:rsidR="00254D03" w:rsidRPr="005C50BB">
        <w:rPr>
          <w:rStyle w:val="OptieChar"/>
          <w:highlight w:val="yellow"/>
        </w:rPr>
        <w:t>...</w:t>
      </w:r>
    </w:p>
    <w:p w14:paraId="280052D3" w14:textId="77777777" w:rsidR="00C67222" w:rsidRPr="005C50BB" w:rsidRDefault="00C67222" w:rsidP="00C67222">
      <w:pPr>
        <w:pStyle w:val="81"/>
        <w:rPr>
          <w:rStyle w:val="OptieChar"/>
        </w:rPr>
      </w:pPr>
      <w:r w:rsidRPr="005C50BB">
        <w:rPr>
          <w:rStyle w:val="OptieChar"/>
        </w:rPr>
        <w:t>#-</w:t>
      </w:r>
      <w:r w:rsidRPr="005C50BB">
        <w:rPr>
          <w:rStyle w:val="OptieChar"/>
        </w:rPr>
        <w:tab/>
      </w:r>
      <w:r w:rsidRPr="005C50BB">
        <w:rPr>
          <w:rStyle w:val="OptieChar"/>
          <w:highlight w:val="yellow"/>
        </w:rPr>
        <w:t>...</w:t>
      </w:r>
    </w:p>
    <w:p w14:paraId="2F763CCC" w14:textId="77777777" w:rsidR="00C67222" w:rsidRPr="005C50BB" w:rsidRDefault="00C67222" w:rsidP="00C67222">
      <w:pPr>
        <w:pStyle w:val="Kop6"/>
        <w:rPr>
          <w:lang w:val="nl-BE"/>
        </w:rPr>
      </w:pPr>
      <w:r w:rsidRPr="005C50BB">
        <w:rPr>
          <w:lang w:val="nl-BE"/>
        </w:rPr>
        <w:t>.14.</w:t>
      </w:r>
      <w:r w:rsidRPr="005C50BB">
        <w:rPr>
          <w:lang w:val="nl-BE"/>
        </w:rPr>
        <w:tab/>
        <w:t>Niet in deze post inbegrepen:</w:t>
      </w:r>
    </w:p>
    <w:p w14:paraId="66073746" w14:textId="77777777" w:rsidR="00DB3B47" w:rsidRPr="005C50BB" w:rsidRDefault="00DB3B47" w:rsidP="00051DEC">
      <w:pPr>
        <w:pStyle w:val="81"/>
      </w:pPr>
      <w:r w:rsidRPr="005C50BB">
        <w:t>-</w:t>
      </w:r>
      <w:r w:rsidRPr="005C50BB">
        <w:tab/>
        <w:t>De eventuele ontmanteling van de bestaande dakbedekking of het volledige dak (in geval van renovatie).</w:t>
      </w:r>
    </w:p>
    <w:p w14:paraId="3DE0581D" w14:textId="77777777" w:rsidR="000A054C" w:rsidRPr="005C50BB" w:rsidRDefault="000A054C" w:rsidP="00051DEC">
      <w:pPr>
        <w:pStyle w:val="81"/>
      </w:pPr>
      <w:r w:rsidRPr="005C50BB">
        <w:t>-</w:t>
      </w:r>
      <w:r w:rsidRPr="005C50BB">
        <w:tab/>
        <w:t>Het corrigeren van de vlakheidsafwijkingen.</w:t>
      </w:r>
    </w:p>
    <w:p w14:paraId="62A128A6" w14:textId="77777777" w:rsidR="00051DEC" w:rsidRPr="005C50BB" w:rsidRDefault="00051DEC" w:rsidP="00051DEC">
      <w:pPr>
        <w:pStyle w:val="81"/>
      </w:pPr>
      <w:r w:rsidRPr="005C50BB">
        <w:t>-</w:t>
      </w:r>
      <w:r w:rsidRPr="005C50BB">
        <w:tab/>
        <w:t>De plaatsing van de dakisolatie.</w:t>
      </w:r>
    </w:p>
    <w:p w14:paraId="5BA15985" w14:textId="77777777" w:rsidR="00051DEC" w:rsidRPr="005C50BB" w:rsidRDefault="00051DEC" w:rsidP="00051DEC">
      <w:pPr>
        <w:pStyle w:val="81"/>
      </w:pPr>
      <w:r w:rsidRPr="005C50BB">
        <w:t>-</w:t>
      </w:r>
      <w:r w:rsidRPr="005C50BB">
        <w:tab/>
        <w:t>De plaatsing van het onderdak.</w:t>
      </w:r>
    </w:p>
    <w:p w14:paraId="57F42EC3" w14:textId="77777777" w:rsidR="0034698F" w:rsidRPr="005C50BB" w:rsidRDefault="0034698F" w:rsidP="0034698F">
      <w:pPr>
        <w:pStyle w:val="81"/>
        <w:rPr>
          <w:rStyle w:val="OptieChar"/>
        </w:rPr>
      </w:pPr>
      <w:r w:rsidRPr="005C50BB">
        <w:rPr>
          <w:rStyle w:val="OptieChar"/>
        </w:rPr>
        <w:t>#-</w:t>
      </w:r>
      <w:r w:rsidRPr="005C50BB">
        <w:rPr>
          <w:rStyle w:val="OptieChar"/>
        </w:rPr>
        <w:tab/>
        <w:t>De plaatsing van tengellatten.</w:t>
      </w:r>
    </w:p>
    <w:p w14:paraId="4DB2DAD0" w14:textId="77777777" w:rsidR="00C67222" w:rsidRPr="005C50BB" w:rsidRDefault="00C67222" w:rsidP="00C67222">
      <w:pPr>
        <w:pStyle w:val="81"/>
      </w:pPr>
      <w:r w:rsidRPr="005C50BB">
        <w:rPr>
          <w:rStyle w:val="OptieChar"/>
        </w:rPr>
        <w:t>#-</w:t>
      </w:r>
      <w:r w:rsidRPr="005C50BB">
        <w:rPr>
          <w:rStyle w:val="OptieChar"/>
        </w:rPr>
        <w:tab/>
      </w:r>
      <w:r w:rsidRPr="005C50BB">
        <w:rPr>
          <w:rStyle w:val="OptieChar"/>
          <w:highlight w:val="yellow"/>
        </w:rPr>
        <w:t>...</w:t>
      </w:r>
    </w:p>
    <w:p w14:paraId="61812D96" w14:textId="77777777" w:rsidR="007159C1" w:rsidRDefault="007159C1" w:rsidP="00B11564">
      <w:pPr>
        <w:pStyle w:val="Kop5"/>
        <w:rPr>
          <w:rStyle w:val="Kop5BlauwChar"/>
          <w:lang w:val="nl-BE"/>
        </w:rPr>
      </w:pPr>
      <w:bookmarkStart w:id="25" w:name="_Toc128825046"/>
      <w:bookmarkStart w:id="26" w:name="_Toc128886794"/>
      <w:bookmarkStart w:id="27" w:name="_Toc244576150"/>
    </w:p>
    <w:p w14:paraId="33BEAD08" w14:textId="77777777" w:rsidR="00B11564" w:rsidRPr="005C50BB" w:rsidRDefault="00B11564" w:rsidP="00B11564">
      <w:pPr>
        <w:pStyle w:val="Kop5"/>
        <w:rPr>
          <w:lang w:val="nl-BE"/>
        </w:rPr>
      </w:pPr>
      <w:r w:rsidRPr="005C50BB">
        <w:rPr>
          <w:rStyle w:val="Kop5BlauwChar"/>
          <w:lang w:val="nl-BE"/>
        </w:rPr>
        <w:t>.30.</w:t>
      </w:r>
      <w:r w:rsidRPr="005C50BB">
        <w:rPr>
          <w:lang w:val="nl-BE"/>
        </w:rPr>
        <w:tab/>
        <w:t>ALGEMENE BESCHRIJVING - MATERIALEN</w:t>
      </w:r>
      <w:bookmarkEnd w:id="25"/>
      <w:bookmarkEnd w:id="26"/>
      <w:bookmarkEnd w:id="27"/>
    </w:p>
    <w:p w14:paraId="3500E812" w14:textId="77777777" w:rsidR="00B11564" w:rsidRPr="005C50BB" w:rsidRDefault="00B11564" w:rsidP="00B11564">
      <w:pPr>
        <w:pStyle w:val="Kop6"/>
        <w:rPr>
          <w:lang w:val="nl-BE"/>
        </w:rPr>
      </w:pPr>
      <w:bookmarkStart w:id="28" w:name="_Toc128825047"/>
      <w:bookmarkStart w:id="29" w:name="_Toc244576151"/>
      <w:r w:rsidRPr="005C50BB">
        <w:rPr>
          <w:lang w:val="nl-BE"/>
        </w:rPr>
        <w:t>.30.</w:t>
      </w:r>
      <w:r w:rsidRPr="005C50BB">
        <w:rPr>
          <w:lang w:val="nl-BE"/>
        </w:rPr>
        <w:tab/>
        <w:t>Algemene basisreferenties:</w:t>
      </w:r>
      <w:bookmarkEnd w:id="28"/>
      <w:bookmarkEnd w:id="29"/>
    </w:p>
    <w:p w14:paraId="7ED3BE0C" w14:textId="77777777" w:rsidR="00B11564" w:rsidRPr="005C50BB" w:rsidRDefault="00B11564" w:rsidP="00B11564">
      <w:pPr>
        <w:pStyle w:val="Kop7"/>
        <w:rPr>
          <w:lang w:val="nl-BE"/>
        </w:rPr>
      </w:pPr>
      <w:r w:rsidRPr="005C50BB">
        <w:rPr>
          <w:lang w:val="nl-BE"/>
        </w:rPr>
        <w:t>.30.30.</w:t>
      </w:r>
      <w:r w:rsidRPr="005C50BB">
        <w:rPr>
          <w:lang w:val="nl-BE"/>
        </w:rPr>
        <w:tab/>
        <w:t>Normen en technische referentiedocumenten:</w:t>
      </w:r>
    </w:p>
    <w:p w14:paraId="1C2EC574" w14:textId="77777777" w:rsidR="00B11564" w:rsidRPr="005C50BB" w:rsidRDefault="00B11564" w:rsidP="00B11564">
      <w:pPr>
        <w:pStyle w:val="Kop8"/>
        <w:rPr>
          <w:lang w:val="nl-BE"/>
        </w:rPr>
      </w:pPr>
      <w:r w:rsidRPr="005C50BB">
        <w:rPr>
          <w:lang w:val="nl-BE"/>
        </w:rPr>
        <w:t>.30.31.</w:t>
      </w:r>
      <w:r w:rsidRPr="005C50BB">
        <w:rPr>
          <w:lang w:val="nl-BE"/>
        </w:rPr>
        <w:tab/>
        <w:t>Bekrachtigde normen en hEN:</w:t>
      </w:r>
    </w:p>
    <w:p w14:paraId="4959A69E" w14:textId="77777777" w:rsidR="00B11564" w:rsidRPr="005C50BB" w:rsidRDefault="00B11564" w:rsidP="00B11564">
      <w:pPr>
        <w:pStyle w:val="Kop9"/>
        <w:rPr>
          <w:lang w:val="nl-BE"/>
        </w:rPr>
      </w:pPr>
      <w:r w:rsidRPr="005C50BB">
        <w:rPr>
          <w:lang w:val="nl-BE"/>
        </w:rPr>
        <w:t>.30.31.00.</w:t>
      </w:r>
      <w:r w:rsidRPr="005C50BB">
        <w:rPr>
          <w:lang w:val="nl-BE"/>
        </w:rPr>
        <w:tab/>
        <w:t>Algemeen:</w:t>
      </w:r>
    </w:p>
    <w:p w14:paraId="0F59CD13" w14:textId="52ACC048" w:rsidR="00EF1E5C" w:rsidRPr="005C50BB" w:rsidRDefault="00EF1E5C" w:rsidP="00EF1E5C">
      <w:pPr>
        <w:pStyle w:val="80"/>
      </w:pPr>
      <w:r w:rsidRPr="005C50BB">
        <w:t>De keramische dakpannen van het type stormpan</w:t>
      </w:r>
      <w:r w:rsidR="00517A0B">
        <w:t>, hun bevestigingwijze</w:t>
      </w:r>
      <w:r w:rsidRPr="005C50BB">
        <w:t xml:space="preserve"> en de </w:t>
      </w:r>
      <w:r w:rsidR="008761D9">
        <w:t xml:space="preserve">te voorzien </w:t>
      </w:r>
      <w:r w:rsidRPr="005C50BB">
        <w:t xml:space="preserve">bijbehorende hulpstukken beantwoorden aan </w:t>
      </w:r>
      <w:r w:rsidR="008F1389" w:rsidRPr="009C7108">
        <w:t xml:space="preserve">de </w:t>
      </w:r>
      <w:r w:rsidR="008F1389">
        <w:t>NBN B 21-701:1999, TV 240:2011 en addendum.</w:t>
      </w:r>
    </w:p>
    <w:p w14:paraId="6BA51338" w14:textId="77777777" w:rsidR="007D6A22" w:rsidRPr="005C50BB" w:rsidRDefault="007D6A22" w:rsidP="000B4AEC">
      <w:pPr>
        <w:pStyle w:val="83Normen"/>
      </w:pPr>
    </w:p>
    <w:p w14:paraId="565DC9A6" w14:textId="77777777" w:rsidR="00D23BE9" w:rsidRPr="005C50BB" w:rsidRDefault="00D23BE9" w:rsidP="00D23BE9">
      <w:pPr>
        <w:pStyle w:val="Kop5"/>
        <w:rPr>
          <w:lang w:val="nl-BE"/>
        </w:rPr>
      </w:pPr>
      <w:bookmarkStart w:id="30" w:name="_Toc68662657"/>
      <w:bookmarkStart w:id="31" w:name="_Toc128825061"/>
      <w:bookmarkStart w:id="32" w:name="_Toc128886795"/>
      <w:bookmarkStart w:id="33" w:name="_Toc244576157"/>
      <w:r w:rsidRPr="005C50BB">
        <w:rPr>
          <w:rStyle w:val="Kop5BlauwChar"/>
          <w:lang w:val="nl-BE"/>
        </w:rPr>
        <w:t>.40.</w:t>
      </w:r>
      <w:r w:rsidRPr="005C50BB">
        <w:rPr>
          <w:lang w:val="nl-BE"/>
        </w:rPr>
        <w:tab/>
        <w:t>ALGEMENE BESCHRIJVING - UITVOERING</w:t>
      </w:r>
      <w:bookmarkEnd w:id="30"/>
      <w:bookmarkEnd w:id="31"/>
      <w:bookmarkEnd w:id="32"/>
      <w:bookmarkEnd w:id="33"/>
    </w:p>
    <w:p w14:paraId="670DBDDE" w14:textId="77777777" w:rsidR="00D23BE9" w:rsidRPr="005C50BB" w:rsidRDefault="00D23BE9" w:rsidP="00D23BE9">
      <w:pPr>
        <w:pStyle w:val="Kop6"/>
        <w:rPr>
          <w:lang w:val="nl-BE"/>
        </w:rPr>
      </w:pPr>
      <w:bookmarkStart w:id="34" w:name="_Toc128825062"/>
      <w:bookmarkStart w:id="35" w:name="_Toc244576158"/>
      <w:r w:rsidRPr="005C50BB">
        <w:rPr>
          <w:lang w:val="nl-BE"/>
        </w:rPr>
        <w:t>.41.</w:t>
      </w:r>
      <w:r w:rsidRPr="005C50BB">
        <w:rPr>
          <w:lang w:val="nl-BE"/>
        </w:rPr>
        <w:tab/>
        <w:t>Basisreferenties:</w:t>
      </w:r>
      <w:bookmarkEnd w:id="34"/>
      <w:bookmarkEnd w:id="35"/>
    </w:p>
    <w:p w14:paraId="1539E251" w14:textId="77777777" w:rsidR="002C350A" w:rsidRPr="005C50BB" w:rsidRDefault="002C350A" w:rsidP="002C350A">
      <w:pPr>
        <w:pStyle w:val="Kop7"/>
        <w:rPr>
          <w:lang w:val="nl-BE"/>
        </w:rPr>
      </w:pPr>
      <w:r w:rsidRPr="005C50BB">
        <w:rPr>
          <w:lang w:val="nl-BE"/>
        </w:rPr>
        <w:t>.41.10.</w:t>
      </w:r>
      <w:r w:rsidRPr="005C50BB">
        <w:rPr>
          <w:lang w:val="nl-BE"/>
        </w:rPr>
        <w:tab/>
        <w:t>Belangrijke opmerking:</w:t>
      </w:r>
    </w:p>
    <w:p w14:paraId="68ABE9C8" w14:textId="77777777" w:rsidR="002C350A" w:rsidRPr="005C50BB" w:rsidRDefault="002C350A" w:rsidP="002C350A">
      <w:pPr>
        <w:pStyle w:val="80"/>
      </w:pPr>
      <w:r w:rsidRPr="005C50BB">
        <w:lastRenderedPageBreak/>
        <w:t>De maten op de plannen van de architect zijn louter informatief en dienen door de aannemer te worden gecontroleerd alvorens aan de uitvoering te beginnen.</w:t>
      </w:r>
    </w:p>
    <w:p w14:paraId="26348BE1" w14:textId="77777777" w:rsidR="002C350A" w:rsidRPr="005C50BB" w:rsidRDefault="002C350A" w:rsidP="002C350A">
      <w:pPr>
        <w:pStyle w:val="80"/>
      </w:pPr>
      <w:r w:rsidRPr="005C50BB">
        <w:t>De aannemer neemt de nodige voorzorgen tegen beschadiging van het onderdak.</w:t>
      </w:r>
    </w:p>
    <w:p w14:paraId="48E6F1A2" w14:textId="77777777" w:rsidR="00D23BE9" w:rsidRPr="005C50BB" w:rsidRDefault="00D23BE9" w:rsidP="00D23BE9">
      <w:pPr>
        <w:pStyle w:val="Kop7"/>
        <w:rPr>
          <w:lang w:val="nl-BE"/>
        </w:rPr>
      </w:pPr>
      <w:r w:rsidRPr="005C50BB">
        <w:rPr>
          <w:lang w:val="nl-BE"/>
        </w:rPr>
        <w:t>.41.30.</w:t>
      </w:r>
      <w:r w:rsidRPr="005C50BB">
        <w:rPr>
          <w:lang w:val="nl-BE"/>
        </w:rPr>
        <w:tab/>
        <w:t>Normen en technische referentiedocumenten:</w:t>
      </w:r>
    </w:p>
    <w:p w14:paraId="5ED0A4D9" w14:textId="60BCFDE6" w:rsidR="00D23BE9" w:rsidRDefault="00D23BE9" w:rsidP="00D23BE9">
      <w:pPr>
        <w:pStyle w:val="80"/>
      </w:pPr>
      <w:r w:rsidRPr="005C50BB">
        <w:t xml:space="preserve">De </w:t>
      </w:r>
      <w:r w:rsidR="006B6A11" w:rsidRPr="005C50BB">
        <w:t>dak</w:t>
      </w:r>
      <w:r w:rsidRPr="005C50BB">
        <w:t>pannen</w:t>
      </w:r>
      <w:r w:rsidR="006B6A11" w:rsidRPr="005C50BB">
        <w:t xml:space="preserve"> en hulpstukken</w:t>
      </w:r>
      <w:r w:rsidRPr="005C50BB">
        <w:t xml:space="preserve"> worden geplaatst overeenkomstig </w:t>
      </w:r>
      <w:r w:rsidR="006B6A11" w:rsidRPr="005C50BB">
        <w:t xml:space="preserve">de richtlijnen van de fabrikant, </w:t>
      </w:r>
    </w:p>
    <w:p w14:paraId="7D061316" w14:textId="7A1390B4" w:rsidR="008F1389" w:rsidRPr="009C7108" w:rsidRDefault="008F1389" w:rsidP="008F1389">
      <w:pPr>
        <w:pStyle w:val="80"/>
      </w:pPr>
      <w:r w:rsidRPr="009C7108">
        <w:t xml:space="preserve">de </w:t>
      </w:r>
      <w:r>
        <w:t xml:space="preserve">NBN B </w:t>
      </w:r>
      <w:r>
        <w:t>42-001</w:t>
      </w:r>
      <w:r>
        <w:t>:1999, TV 240:2011 en addendum.</w:t>
      </w:r>
    </w:p>
    <w:p w14:paraId="08B83C4F" w14:textId="77777777" w:rsidR="00136D31" w:rsidRPr="005C50BB" w:rsidRDefault="00136D31" w:rsidP="00136D31">
      <w:pPr>
        <w:pStyle w:val="Kop6"/>
        <w:rPr>
          <w:lang w:val="nl-BE"/>
        </w:rPr>
      </w:pPr>
      <w:bookmarkStart w:id="36" w:name="_Toc128825064"/>
      <w:bookmarkStart w:id="37" w:name="_Toc244576160"/>
      <w:r w:rsidRPr="005C50BB">
        <w:rPr>
          <w:lang w:val="nl-BE"/>
        </w:rPr>
        <w:t>.4</w:t>
      </w:r>
      <w:r w:rsidR="00DB6F51" w:rsidRPr="005C50BB">
        <w:rPr>
          <w:lang w:val="nl-BE"/>
        </w:rPr>
        <w:t>4</w:t>
      </w:r>
      <w:r w:rsidRPr="005C50BB">
        <w:rPr>
          <w:lang w:val="nl-BE"/>
        </w:rPr>
        <w:t>.</w:t>
      </w:r>
      <w:r w:rsidRPr="005C50BB">
        <w:rPr>
          <w:lang w:val="nl-BE"/>
        </w:rPr>
        <w:tab/>
        <w:t>Uitvoeringswijze:</w:t>
      </w:r>
      <w:bookmarkEnd w:id="36"/>
      <w:bookmarkEnd w:id="37"/>
    </w:p>
    <w:p w14:paraId="1EEE5700" w14:textId="77777777" w:rsidR="00D43233" w:rsidRPr="005C50BB" w:rsidRDefault="00D43233" w:rsidP="00D43233">
      <w:pPr>
        <w:pStyle w:val="Kop7"/>
        <w:rPr>
          <w:lang w:val="nl-BE"/>
        </w:rPr>
      </w:pPr>
      <w:r w:rsidRPr="005C50BB">
        <w:rPr>
          <w:lang w:val="nl-BE"/>
        </w:rPr>
        <w:t>.4</w:t>
      </w:r>
      <w:r w:rsidR="00DB6F51" w:rsidRPr="005C50BB">
        <w:rPr>
          <w:lang w:val="nl-BE"/>
        </w:rPr>
        <w:t>4</w:t>
      </w:r>
      <w:r w:rsidRPr="005C50BB">
        <w:rPr>
          <w:lang w:val="nl-BE"/>
        </w:rPr>
        <w:t>.20.</w:t>
      </w:r>
      <w:r w:rsidRPr="005C50BB">
        <w:rPr>
          <w:lang w:val="nl-BE"/>
        </w:rPr>
        <w:tab/>
        <w:t>Montage:</w:t>
      </w:r>
    </w:p>
    <w:p w14:paraId="388C6C99" w14:textId="77777777" w:rsidR="0003474B" w:rsidRPr="005C50BB" w:rsidRDefault="0003474B" w:rsidP="0003474B">
      <w:pPr>
        <w:pStyle w:val="80"/>
      </w:pPr>
      <w:r w:rsidRPr="005C50BB">
        <w:t xml:space="preserve">De dakpannen worden mooi aansluitend gelegd, met de meeste zorg voor het esthetisch uitzicht en bevestigd volgens een aan de aard van de pannen aangepaste wijze, o.a. voor wat betreft de keuze van de bevestigingsmiddelen; overeenkomstig de relevante plaatsingsvoorschriften zoals vermeld in bovenstaande referentienormen. </w:t>
      </w:r>
    </w:p>
    <w:p w14:paraId="7E2EFC00" w14:textId="77777777" w:rsidR="0003474B" w:rsidRPr="005C50BB" w:rsidRDefault="0003474B" w:rsidP="0003474B">
      <w:pPr>
        <w:pStyle w:val="83Kenm"/>
      </w:pPr>
      <w:r w:rsidRPr="005C50BB">
        <w:t>-</w:t>
      </w:r>
      <w:r w:rsidRPr="005C50BB">
        <w:tab/>
        <w:t>Dakhelling:</w:t>
      </w:r>
      <w:r w:rsidRPr="005C50BB">
        <w:tab/>
      </w:r>
      <w:r w:rsidRPr="005C50BB">
        <w:rPr>
          <w:rStyle w:val="OptieChar"/>
          <w:highlight w:val="yellow"/>
        </w:rPr>
        <w:t>…</w:t>
      </w:r>
      <w:r w:rsidRPr="005C50BB">
        <w:t>°</w:t>
      </w:r>
    </w:p>
    <w:p w14:paraId="6B8684B5" w14:textId="77777777" w:rsidR="0003474B" w:rsidRPr="005C50BB" w:rsidRDefault="0003474B" w:rsidP="0003474B">
      <w:pPr>
        <w:pStyle w:val="83ProM"/>
        <w:rPr>
          <w:lang w:val="nl-BE"/>
        </w:rPr>
      </w:pPr>
      <w:r w:rsidRPr="005C50BB">
        <w:rPr>
          <w:lang w:val="nl-BE"/>
        </w:rPr>
        <w:t>Pro Memorie:</w:t>
      </w:r>
    </w:p>
    <w:p w14:paraId="229E0592" w14:textId="77777777" w:rsidR="009C7108" w:rsidRPr="005C50BB" w:rsidRDefault="009C7108" w:rsidP="009C7108">
      <w:pPr>
        <w:pStyle w:val="83ProM"/>
        <w:rPr>
          <w:lang w:val="nl-BE"/>
        </w:rPr>
      </w:pPr>
      <w:r w:rsidRPr="005C50BB">
        <w:rPr>
          <w:lang w:val="nl-BE"/>
        </w:rPr>
        <w:t>-</w:t>
      </w:r>
      <w:r w:rsidRPr="005C50BB">
        <w:rPr>
          <w:lang w:val="nl-BE"/>
        </w:rPr>
        <w:tab/>
        <w:t>Aandacht wordt besteed aan de minimale dakhelling die de fabrikant voorschrijft, alsook alle eventuele bijkomende maatregelen die dienaangaande worden opgelegd.</w:t>
      </w:r>
    </w:p>
    <w:p w14:paraId="23488895" w14:textId="77777777" w:rsidR="0003474B" w:rsidRPr="005C50BB" w:rsidRDefault="000865CD" w:rsidP="0003474B">
      <w:pPr>
        <w:pStyle w:val="83ProM"/>
        <w:rPr>
          <w:lang w:val="nl-BE"/>
        </w:rPr>
      </w:pPr>
      <w:r w:rsidRPr="005C50BB">
        <w:rPr>
          <w:lang w:val="nl-BE"/>
        </w:rPr>
        <w:t>-</w:t>
      </w:r>
      <w:r w:rsidRPr="005C50BB">
        <w:rPr>
          <w:lang w:val="nl-BE"/>
        </w:rPr>
        <w:tab/>
        <w:t>Minimaal 22°, van 15</w:t>
      </w:r>
      <w:r w:rsidR="0003474B" w:rsidRPr="005C50BB">
        <w:rPr>
          <w:lang w:val="nl-BE"/>
        </w:rPr>
        <w:t xml:space="preserve">° tot </w:t>
      </w:r>
      <w:r w:rsidRPr="005C50BB">
        <w:rPr>
          <w:lang w:val="nl-BE"/>
        </w:rPr>
        <w:t>22</w:t>
      </w:r>
      <w:r w:rsidR="0003474B" w:rsidRPr="005C50BB">
        <w:rPr>
          <w:lang w:val="nl-BE"/>
        </w:rPr>
        <w:t>° advies vragen bij de afdeling Dakservice van Monier</w:t>
      </w:r>
    </w:p>
    <w:p w14:paraId="30AC8E1A" w14:textId="77777777" w:rsidR="00D818B1" w:rsidRPr="005C50BB" w:rsidRDefault="00D818B1" w:rsidP="00D818B1">
      <w:pPr>
        <w:pStyle w:val="Kop8"/>
        <w:rPr>
          <w:lang w:val="nl-BE"/>
        </w:rPr>
      </w:pPr>
      <w:r w:rsidRPr="005C50BB">
        <w:rPr>
          <w:lang w:val="nl-BE"/>
        </w:rPr>
        <w:t>.44.21.</w:t>
      </w:r>
      <w:r w:rsidRPr="005C50BB">
        <w:rPr>
          <w:lang w:val="nl-BE"/>
        </w:rPr>
        <w:tab/>
        <w:t>Legpatroon:</w:t>
      </w:r>
    </w:p>
    <w:p w14:paraId="66D44A58" w14:textId="77777777" w:rsidR="0003474B" w:rsidRPr="005C50BB" w:rsidRDefault="0003474B" w:rsidP="0003474B">
      <w:pPr>
        <w:pStyle w:val="83Kenm"/>
      </w:pPr>
      <w:r w:rsidRPr="005C50BB">
        <w:t>-</w:t>
      </w:r>
      <w:r w:rsidRPr="005C50BB">
        <w:tab/>
        <w:t>Legverband:</w:t>
      </w:r>
      <w:r w:rsidRPr="005C50BB">
        <w:tab/>
        <w:t>in recht verband verwerkt</w:t>
      </w:r>
    </w:p>
    <w:p w14:paraId="7934F612" w14:textId="77777777" w:rsidR="0003474B" w:rsidRPr="005C50BB" w:rsidRDefault="0003474B" w:rsidP="0003474B">
      <w:pPr>
        <w:pStyle w:val="83Kenm"/>
      </w:pPr>
      <w:r w:rsidRPr="005C50BB">
        <w:t>-</w:t>
      </w:r>
      <w:r w:rsidRPr="005C50BB">
        <w:tab/>
        <w:t>Drager:</w:t>
      </w:r>
      <w:r w:rsidRPr="005C50BB">
        <w:tab/>
      </w:r>
      <w:r w:rsidRPr="005C50BB">
        <w:rPr>
          <w:rStyle w:val="OptieChar"/>
        </w:rPr>
        <w:t>#op panlatten</w:t>
      </w:r>
      <w:r w:rsidRPr="005C50BB">
        <w:t xml:space="preserve"> </w:t>
      </w:r>
      <w:r w:rsidRPr="005C50BB">
        <w:rPr>
          <w:rStyle w:val="OptieChar"/>
        </w:rPr>
        <w:t xml:space="preserve">die een </w:t>
      </w:r>
      <w:proofErr w:type="spellStart"/>
      <w:r w:rsidRPr="005C50BB">
        <w:rPr>
          <w:rStyle w:val="OptieChar"/>
        </w:rPr>
        <w:t>zwammendodende</w:t>
      </w:r>
      <w:proofErr w:type="spellEnd"/>
      <w:r w:rsidRPr="005C50BB">
        <w:rPr>
          <w:rStyle w:val="OptieChar"/>
        </w:rPr>
        <w:t xml:space="preserve"> en </w:t>
      </w:r>
      <w:proofErr w:type="gramStart"/>
      <w:r w:rsidRPr="005C50BB">
        <w:rPr>
          <w:rStyle w:val="OptieChar"/>
        </w:rPr>
        <w:t>insectenvernietigende  behandeling</w:t>
      </w:r>
      <w:proofErr w:type="gramEnd"/>
      <w:r w:rsidRPr="005C50BB">
        <w:rPr>
          <w:rStyle w:val="OptieChar"/>
        </w:rPr>
        <w:t xml:space="preserve"> ondergaan hebben</w:t>
      </w:r>
      <w:r w:rsidRPr="005C50BB">
        <w:rPr>
          <w:rStyle w:val="83KenmCursiefGrijs-50Char"/>
        </w:rPr>
        <w:t xml:space="preserve"> [inbegrepen in de eenheidsprijs van de pannen]</w:t>
      </w:r>
      <w:r w:rsidRPr="005C50BB">
        <w:br/>
      </w:r>
      <w:r w:rsidRPr="005C50BB">
        <w:rPr>
          <w:rStyle w:val="OptieChar"/>
        </w:rPr>
        <w:t>#</w:t>
      </w:r>
      <w:r w:rsidRPr="005C50BB">
        <w:rPr>
          <w:rStyle w:val="OptieChar"/>
          <w:highlight w:val="yellow"/>
        </w:rPr>
        <w:t>...</w:t>
      </w:r>
    </w:p>
    <w:p w14:paraId="7FD10426" w14:textId="77777777" w:rsidR="0003474B" w:rsidRPr="005C50BB" w:rsidRDefault="0003474B" w:rsidP="0003474B">
      <w:pPr>
        <w:pStyle w:val="83Kenm"/>
        <w:rPr>
          <w:rStyle w:val="OptieChar"/>
        </w:rPr>
      </w:pPr>
      <w:r w:rsidRPr="005C50BB">
        <w:t>-</w:t>
      </w:r>
      <w:r w:rsidRPr="005C50BB">
        <w:tab/>
        <w:t>Minimale sectie panlatten:</w:t>
      </w:r>
      <w:r w:rsidRPr="005C50BB">
        <w:tab/>
      </w:r>
      <w:r w:rsidRPr="005C50BB">
        <w:rPr>
          <w:rStyle w:val="OptieChar"/>
        </w:rPr>
        <w:t>#</w:t>
      </w:r>
      <w:r w:rsidRPr="005C50BB">
        <w:rPr>
          <w:rStyle w:val="OptieChar"/>
          <w:highlight w:val="yellow"/>
        </w:rPr>
        <w:t>…</w:t>
      </w:r>
      <w:r w:rsidRPr="005C50BB">
        <w:rPr>
          <w:rStyle w:val="OptieChar"/>
        </w:rPr>
        <w:t xml:space="preserve"> x </w:t>
      </w:r>
      <w:r w:rsidRPr="005C50BB">
        <w:rPr>
          <w:rStyle w:val="OptieChar"/>
          <w:highlight w:val="yellow"/>
        </w:rPr>
        <w:t>…</w:t>
      </w:r>
      <w:r w:rsidRPr="005C50BB">
        <w:rPr>
          <w:rStyle w:val="OptieChar"/>
        </w:rPr>
        <w:t> mm</w:t>
      </w:r>
      <w:r w:rsidRPr="005C50BB">
        <w:rPr>
          <w:rStyle w:val="OptieChar"/>
        </w:rPr>
        <w:br/>
        <w:t xml:space="preserve">#aangepast aan de vorm en de dikte van de pannen, de </w:t>
      </w:r>
      <w:proofErr w:type="gramStart"/>
      <w:r w:rsidRPr="005C50BB">
        <w:rPr>
          <w:rStyle w:val="OptieChar"/>
        </w:rPr>
        <w:t>afstand  tussen</w:t>
      </w:r>
      <w:proofErr w:type="gramEnd"/>
      <w:r w:rsidRPr="005C50BB">
        <w:rPr>
          <w:rStyle w:val="OptieChar"/>
        </w:rPr>
        <w:t xml:space="preserve"> de kepers en de dakhelling</w:t>
      </w:r>
    </w:p>
    <w:p w14:paraId="10993080" w14:textId="77777777" w:rsidR="0003474B" w:rsidRPr="005C50BB" w:rsidRDefault="0003474B" w:rsidP="0003474B">
      <w:pPr>
        <w:pStyle w:val="83Kenm"/>
      </w:pPr>
      <w:r w:rsidRPr="005C50BB">
        <w:t>-</w:t>
      </w:r>
      <w:r w:rsidRPr="005C50BB">
        <w:tab/>
        <w:t>Latafstand:</w:t>
      </w:r>
      <w:r w:rsidRPr="005C50BB">
        <w:tab/>
      </w:r>
      <w:r w:rsidRPr="005C50BB">
        <w:rPr>
          <w:rStyle w:val="OptieChar"/>
          <w:highlight w:val="yellow"/>
        </w:rPr>
        <w:t>…</w:t>
      </w:r>
      <w:r w:rsidRPr="005C50BB">
        <w:t> mm</w:t>
      </w:r>
    </w:p>
    <w:p w14:paraId="5FE65A5E" w14:textId="77777777" w:rsidR="0003474B" w:rsidRPr="005C50BB" w:rsidRDefault="0003474B" w:rsidP="0003474B">
      <w:pPr>
        <w:pStyle w:val="83Kenm"/>
      </w:pPr>
      <w:r w:rsidRPr="005C50BB">
        <w:t>-</w:t>
      </w:r>
      <w:r w:rsidRPr="005C50BB">
        <w:tab/>
        <w:t>Overlapping:</w:t>
      </w:r>
      <w:r w:rsidRPr="005C50BB">
        <w:tab/>
      </w:r>
      <w:r w:rsidRPr="005C50BB">
        <w:rPr>
          <w:rStyle w:val="OptieChar"/>
          <w:highlight w:val="yellow"/>
        </w:rPr>
        <w:t>…</w:t>
      </w:r>
      <w:r w:rsidRPr="005C50BB">
        <w:t> mm</w:t>
      </w:r>
    </w:p>
    <w:p w14:paraId="2325A702" w14:textId="77777777" w:rsidR="00D818B1" w:rsidRPr="005C50BB" w:rsidRDefault="00D818B1" w:rsidP="00D818B1">
      <w:pPr>
        <w:pStyle w:val="Kop8"/>
        <w:rPr>
          <w:lang w:val="nl-BE"/>
        </w:rPr>
      </w:pPr>
      <w:r w:rsidRPr="005C50BB">
        <w:rPr>
          <w:lang w:val="nl-BE"/>
        </w:rPr>
        <w:t>.44.22.</w:t>
      </w:r>
      <w:r w:rsidRPr="005C50BB">
        <w:rPr>
          <w:lang w:val="nl-BE"/>
        </w:rPr>
        <w:tab/>
        <w:t>Passtukken:</w:t>
      </w:r>
    </w:p>
    <w:p w14:paraId="7684CFEA" w14:textId="77777777" w:rsidR="0003474B" w:rsidRPr="005C50BB" w:rsidRDefault="0003474B" w:rsidP="0003474B">
      <w:pPr>
        <w:pStyle w:val="80"/>
      </w:pPr>
      <w:r w:rsidRPr="005C50BB">
        <w:t xml:space="preserve">De aannemer gebruikt waar nodig halve of </w:t>
      </w:r>
      <w:r w:rsidR="009C7108" w:rsidRPr="005C50BB">
        <w:t>driekwart</w:t>
      </w:r>
      <w:r w:rsidRPr="005C50BB">
        <w:t xml:space="preserve"> pannen om in de breedte uit te komen. Versneden of ingekorte pannen behouden tenminste één haakneus. Voor de verdere afwerking van de dakdetails worden de aanbevolen hulpstukken gebruikt uit het gamma van de fabrikant.</w:t>
      </w:r>
    </w:p>
    <w:p w14:paraId="60293C31" w14:textId="77777777" w:rsidR="00DD6BD1" w:rsidRPr="005C50BB" w:rsidRDefault="00DD6BD1" w:rsidP="00DD6BD1">
      <w:pPr>
        <w:pStyle w:val="Kop7"/>
        <w:rPr>
          <w:lang w:val="nl-BE"/>
        </w:rPr>
      </w:pPr>
      <w:r w:rsidRPr="005C50BB">
        <w:rPr>
          <w:lang w:val="nl-BE"/>
        </w:rPr>
        <w:t>.4</w:t>
      </w:r>
      <w:r w:rsidR="00DB6F51" w:rsidRPr="005C50BB">
        <w:rPr>
          <w:lang w:val="nl-BE"/>
        </w:rPr>
        <w:t>4</w:t>
      </w:r>
      <w:r w:rsidRPr="005C50BB">
        <w:rPr>
          <w:lang w:val="nl-BE"/>
        </w:rPr>
        <w:t>.30.</w:t>
      </w:r>
      <w:r w:rsidRPr="005C50BB">
        <w:rPr>
          <w:lang w:val="nl-BE"/>
        </w:rPr>
        <w:tab/>
        <w:t>Bevestiging:</w:t>
      </w:r>
    </w:p>
    <w:p w14:paraId="28F70B21" w14:textId="77777777" w:rsidR="00B16583" w:rsidRPr="005C50BB" w:rsidRDefault="00DD6BD1" w:rsidP="004F56B1">
      <w:pPr>
        <w:pStyle w:val="80"/>
      </w:pPr>
      <w:r w:rsidRPr="005C50BB">
        <w:t>De pannen</w:t>
      </w:r>
      <w:r w:rsidR="004F56B1">
        <w:t>, de modelgebonden speciale stukken en vormstukken</w:t>
      </w:r>
      <w:r w:rsidRPr="005C50BB">
        <w:t xml:space="preserve"> worden mechanisch bevestigd</w:t>
      </w:r>
      <w:r w:rsidR="00B16583" w:rsidRPr="005C50BB">
        <w:t xml:space="preserve"> volgens de voorschriften van TV 240:2011.</w:t>
      </w:r>
    </w:p>
    <w:p w14:paraId="2872B6F9" w14:textId="77777777" w:rsidR="00DD6BD1" w:rsidRPr="005C50BB" w:rsidRDefault="00B16583" w:rsidP="00B16583">
      <w:pPr>
        <w:pStyle w:val="83Kenm"/>
      </w:pPr>
      <w:r w:rsidRPr="005C50BB">
        <w:t>-</w:t>
      </w:r>
      <w:r w:rsidRPr="005C50BB">
        <w:tab/>
        <w:t>Ruwheidscategorie van het terrein volgens de Eurocode 1:</w:t>
      </w:r>
      <w:r w:rsidRPr="005C50BB">
        <w:tab/>
      </w:r>
      <w:r w:rsidR="005E5518" w:rsidRPr="005C50BB">
        <w:t>c</w:t>
      </w:r>
      <w:r w:rsidR="00020CB2" w:rsidRPr="005C50BB">
        <w:t xml:space="preserve">ategorie </w:t>
      </w:r>
      <w:r w:rsidR="00020CB2" w:rsidRPr="005C50BB">
        <w:rPr>
          <w:rStyle w:val="OptieChar"/>
          <w:highlight w:val="yellow"/>
        </w:rPr>
        <w:t>…</w:t>
      </w:r>
    </w:p>
    <w:p w14:paraId="60C3C55A" w14:textId="77777777" w:rsidR="008F1389" w:rsidRDefault="008F1389" w:rsidP="00136D31">
      <w:pPr>
        <w:pStyle w:val="Kop5"/>
        <w:rPr>
          <w:rStyle w:val="Kop5BlauwChar"/>
          <w:lang w:val="nl-BE"/>
        </w:rPr>
      </w:pPr>
    </w:p>
    <w:p w14:paraId="5AD22910" w14:textId="47C80DBC" w:rsidR="00136D31" w:rsidRPr="005C50BB" w:rsidRDefault="00136D31" w:rsidP="00136D31">
      <w:pPr>
        <w:pStyle w:val="Kop5"/>
        <w:rPr>
          <w:lang w:val="nl-BE"/>
        </w:rPr>
      </w:pPr>
      <w:r w:rsidRPr="005C50BB">
        <w:rPr>
          <w:rStyle w:val="Kop5BlauwChar"/>
          <w:lang w:val="nl-BE"/>
        </w:rPr>
        <w:t>.50.</w:t>
      </w:r>
      <w:r w:rsidRPr="005C50BB">
        <w:rPr>
          <w:lang w:val="nl-BE"/>
        </w:rPr>
        <w:tab/>
        <w:t>COORDINATIE</w:t>
      </w:r>
    </w:p>
    <w:p w14:paraId="4B7E3985" w14:textId="77777777" w:rsidR="00360F7A" w:rsidRPr="005C50BB" w:rsidRDefault="00360F7A" w:rsidP="00360F7A">
      <w:pPr>
        <w:pStyle w:val="Kop6"/>
        <w:rPr>
          <w:lang w:val="nl-BE"/>
        </w:rPr>
      </w:pPr>
      <w:bookmarkStart w:id="38" w:name="_Toc244576171"/>
      <w:r w:rsidRPr="005C50BB">
        <w:rPr>
          <w:lang w:val="nl-BE"/>
        </w:rPr>
        <w:t>.52.</w:t>
      </w:r>
      <w:r w:rsidRPr="005C50BB">
        <w:rPr>
          <w:lang w:val="nl-BE"/>
        </w:rPr>
        <w:tab/>
        <w:t>Voor uitvoering:</w:t>
      </w:r>
      <w:bookmarkEnd w:id="38"/>
    </w:p>
    <w:p w14:paraId="44717849" w14:textId="77777777" w:rsidR="00136D31" w:rsidRPr="005C50BB" w:rsidRDefault="00136D31" w:rsidP="00136D31">
      <w:pPr>
        <w:pStyle w:val="Kop7"/>
        <w:rPr>
          <w:lang w:val="nl-BE"/>
        </w:rPr>
      </w:pPr>
      <w:r w:rsidRPr="005C50BB">
        <w:rPr>
          <w:lang w:val="nl-BE"/>
        </w:rPr>
        <w:t>.5</w:t>
      </w:r>
      <w:r w:rsidR="00360F7A" w:rsidRPr="005C50BB">
        <w:rPr>
          <w:lang w:val="nl-BE"/>
        </w:rPr>
        <w:t>2</w:t>
      </w:r>
      <w:r w:rsidRPr="005C50BB">
        <w:rPr>
          <w:lang w:val="nl-BE"/>
        </w:rPr>
        <w:t>.20.</w:t>
      </w:r>
      <w:r w:rsidRPr="005C50BB">
        <w:rPr>
          <w:lang w:val="nl-BE"/>
        </w:rPr>
        <w:tab/>
        <w:t>Voorafgaande voorwaarden:</w:t>
      </w:r>
    </w:p>
    <w:p w14:paraId="5020619C" w14:textId="77777777" w:rsidR="00136D31" w:rsidRPr="005C50BB" w:rsidRDefault="00136D31" w:rsidP="00136D31">
      <w:pPr>
        <w:pStyle w:val="80"/>
      </w:pPr>
      <w:r w:rsidRPr="005C50BB">
        <w:t xml:space="preserve">Vooraleer </w:t>
      </w:r>
      <w:r w:rsidR="00110A52" w:rsidRPr="005C50BB">
        <w:t>de dakbedekkingen</w:t>
      </w:r>
      <w:r w:rsidRPr="005C50BB">
        <w:t xml:space="preserve"> aan te brengen, gaat de aannemer na of de draagconstructie (dakstructuur) in overeenstemming is met de plannen en de voorschriften en </w:t>
      </w:r>
      <w:r w:rsidR="009C7108" w:rsidRPr="005C50BB">
        <w:t xml:space="preserve">of </w:t>
      </w:r>
      <w:r w:rsidRPr="005C50BB">
        <w:t>een onberispelijke uitvoering van de werken verzekerd kan worden.</w:t>
      </w:r>
    </w:p>
    <w:p w14:paraId="054D7664" w14:textId="77777777" w:rsidR="00136D31" w:rsidRPr="005C50BB" w:rsidRDefault="00136D31" w:rsidP="00136D31">
      <w:pPr>
        <w:pStyle w:val="80"/>
      </w:pPr>
      <w:r w:rsidRPr="005C50BB">
        <w:t>Zo niet stelt hij de architect daarvan tijdig in kennis, zodat deze de noodzakelijke maatregelen kan treffen.</w:t>
      </w:r>
    </w:p>
    <w:p w14:paraId="07C39035" w14:textId="77777777" w:rsidR="004B5E30" w:rsidRPr="005C50BB" w:rsidRDefault="004B5E30" w:rsidP="004B5E30">
      <w:pPr>
        <w:pStyle w:val="Kop7"/>
        <w:rPr>
          <w:lang w:val="nl-BE"/>
        </w:rPr>
      </w:pPr>
      <w:r w:rsidRPr="005C50BB">
        <w:rPr>
          <w:lang w:val="nl-BE"/>
        </w:rPr>
        <w:t>.52.30.</w:t>
      </w:r>
      <w:r w:rsidRPr="005C50BB">
        <w:rPr>
          <w:lang w:val="nl-BE"/>
        </w:rPr>
        <w:tab/>
        <w:t>Planning der werken:</w:t>
      </w:r>
    </w:p>
    <w:p w14:paraId="747FE55E" w14:textId="77777777" w:rsidR="004B5E30" w:rsidRPr="005C50BB" w:rsidRDefault="004B5E30" w:rsidP="004B5E30">
      <w:pPr>
        <w:pStyle w:val="80"/>
      </w:pPr>
      <w:r w:rsidRPr="005C50BB">
        <w:t>De aannemer is er dienaangaande toe gehouden de werken tijdig uit te voeren. Gebeurlijke storm- en/of waterschade, voortvloeiend uit een laattijdige aanvang zullen te zijner laste worden gelegd.</w:t>
      </w:r>
    </w:p>
    <w:p w14:paraId="698F361D" w14:textId="77777777" w:rsidR="007159C1" w:rsidRDefault="007159C1" w:rsidP="00136D31">
      <w:pPr>
        <w:pStyle w:val="Kop5"/>
        <w:rPr>
          <w:rStyle w:val="Kop5BlauwChar"/>
          <w:lang w:val="nl-BE"/>
        </w:rPr>
      </w:pPr>
    </w:p>
    <w:p w14:paraId="361BF730" w14:textId="77777777" w:rsidR="00136D31" w:rsidRPr="005C50BB" w:rsidRDefault="00136D31" w:rsidP="00136D31">
      <w:pPr>
        <w:pStyle w:val="Kop5"/>
        <w:rPr>
          <w:lang w:val="nl-BE"/>
        </w:rPr>
      </w:pPr>
      <w:r w:rsidRPr="005C50BB">
        <w:rPr>
          <w:rStyle w:val="Kop5BlauwChar"/>
          <w:lang w:val="nl-BE"/>
        </w:rPr>
        <w:t>.60.</w:t>
      </w:r>
      <w:r w:rsidRPr="005C50BB">
        <w:rPr>
          <w:lang w:val="nl-BE"/>
        </w:rPr>
        <w:tab/>
        <w:t>CONTROLE- EN KEURINGSASPECTEN</w:t>
      </w:r>
    </w:p>
    <w:p w14:paraId="69E6C18E" w14:textId="77777777" w:rsidR="00136D31" w:rsidRPr="005C50BB" w:rsidRDefault="00136D31" w:rsidP="00136D31">
      <w:pPr>
        <w:pStyle w:val="Kop6"/>
        <w:rPr>
          <w:lang w:val="nl-BE"/>
        </w:rPr>
      </w:pPr>
      <w:r w:rsidRPr="005C50BB">
        <w:rPr>
          <w:lang w:val="nl-BE"/>
        </w:rPr>
        <w:t>.61.</w:t>
      </w:r>
      <w:r w:rsidRPr="005C50BB">
        <w:rPr>
          <w:lang w:val="nl-BE"/>
        </w:rPr>
        <w:tab/>
        <w:t>Voor levering:</w:t>
      </w:r>
    </w:p>
    <w:p w14:paraId="549C4B9D" w14:textId="77777777" w:rsidR="00136D31" w:rsidRPr="005C50BB" w:rsidRDefault="00136D31" w:rsidP="00136D31">
      <w:pPr>
        <w:pStyle w:val="Kop7"/>
        <w:rPr>
          <w:lang w:val="nl-BE"/>
        </w:rPr>
      </w:pPr>
      <w:r w:rsidRPr="005C50BB">
        <w:rPr>
          <w:lang w:val="nl-BE"/>
        </w:rPr>
        <w:t>.61.10.</w:t>
      </w:r>
      <w:r w:rsidRPr="005C50BB">
        <w:rPr>
          <w:lang w:val="nl-BE"/>
        </w:rPr>
        <w:tab/>
        <w:t>Voor te leggen documenten:</w:t>
      </w:r>
    </w:p>
    <w:p w14:paraId="0B0D9683" w14:textId="77777777" w:rsidR="00136D31" w:rsidRPr="005C50BB" w:rsidRDefault="00136D31" w:rsidP="00136D31">
      <w:pPr>
        <w:pStyle w:val="Kop8"/>
        <w:rPr>
          <w:lang w:val="nl-BE"/>
        </w:rPr>
      </w:pPr>
      <w:r w:rsidRPr="005C50BB">
        <w:rPr>
          <w:lang w:val="nl-BE"/>
        </w:rPr>
        <w:t>.61.13.</w:t>
      </w:r>
      <w:r w:rsidRPr="005C50BB">
        <w:rPr>
          <w:lang w:val="nl-BE"/>
        </w:rPr>
        <w:tab/>
        <w:t>ISO 9001:2000-certificaat van de fabrikant:</w:t>
      </w:r>
    </w:p>
    <w:p w14:paraId="2353D637" w14:textId="77777777" w:rsidR="00136D31" w:rsidRPr="005C50BB" w:rsidRDefault="00136D31" w:rsidP="00136D31">
      <w:pPr>
        <w:pStyle w:val="81"/>
      </w:pPr>
      <w:r w:rsidRPr="005C50BB">
        <w:t>-</w:t>
      </w:r>
      <w:r w:rsidRPr="005C50BB">
        <w:tab/>
        <w:t>Volgende certificaten van de fabrikant</w:t>
      </w:r>
      <w:r w:rsidR="004E7011" w:rsidRPr="005C50BB">
        <w:t> </w:t>
      </w:r>
      <w:r w:rsidRPr="005C50BB">
        <w:t>: ISO 9001 en ISO 14001.</w:t>
      </w:r>
    </w:p>
    <w:p w14:paraId="624DBF6A" w14:textId="77777777" w:rsidR="00136D31" w:rsidRPr="005C50BB" w:rsidRDefault="00136D31" w:rsidP="00136D31">
      <w:pPr>
        <w:pStyle w:val="Kop8"/>
        <w:rPr>
          <w:lang w:val="nl-BE"/>
        </w:rPr>
      </w:pPr>
      <w:r w:rsidRPr="005C50BB">
        <w:rPr>
          <w:lang w:val="nl-BE"/>
        </w:rPr>
        <w:t>.61.19.</w:t>
      </w:r>
      <w:r w:rsidRPr="005C50BB">
        <w:rPr>
          <w:lang w:val="nl-BE"/>
        </w:rPr>
        <w:tab/>
        <w:t>Diversen:</w:t>
      </w:r>
    </w:p>
    <w:p w14:paraId="5BB531A1" w14:textId="77777777" w:rsidR="00136D31" w:rsidRPr="005C50BB" w:rsidRDefault="00136D31" w:rsidP="00136D31">
      <w:pPr>
        <w:pStyle w:val="81"/>
        <w:rPr>
          <w:rStyle w:val="OptieChar"/>
        </w:rPr>
      </w:pPr>
      <w:r w:rsidRPr="005C50BB">
        <w:rPr>
          <w:rStyle w:val="OptieChar"/>
        </w:rPr>
        <w:t>#-</w:t>
      </w:r>
      <w:r w:rsidRPr="005C50BB">
        <w:rPr>
          <w:rStyle w:val="OptieChar"/>
        </w:rPr>
        <w:tab/>
        <w:t>Het behandelingsattest van de panlatten.</w:t>
      </w:r>
    </w:p>
    <w:p w14:paraId="513DCB73" w14:textId="77777777" w:rsidR="00136D31" w:rsidRPr="005C50BB" w:rsidRDefault="00717676" w:rsidP="00717676">
      <w:pPr>
        <w:pStyle w:val="81"/>
        <w:rPr>
          <w:rStyle w:val="OptieChar"/>
        </w:rPr>
      </w:pPr>
      <w:r w:rsidRPr="005C50BB">
        <w:rPr>
          <w:rStyle w:val="OptieChar"/>
        </w:rPr>
        <w:t>#-</w:t>
      </w:r>
      <w:r w:rsidRPr="005C50BB">
        <w:rPr>
          <w:rStyle w:val="OptieChar"/>
        </w:rPr>
        <w:tab/>
      </w:r>
      <w:r w:rsidR="00136D31" w:rsidRPr="005C50BB">
        <w:rPr>
          <w:rStyle w:val="OptieChar"/>
          <w:highlight w:val="yellow"/>
        </w:rPr>
        <w:t>…</w:t>
      </w:r>
    </w:p>
    <w:p w14:paraId="4AB2CC13" w14:textId="77777777" w:rsidR="00717676" w:rsidRPr="005C50BB" w:rsidRDefault="00717676" w:rsidP="00717676">
      <w:pPr>
        <w:pStyle w:val="Kop6"/>
        <w:rPr>
          <w:lang w:val="nl-BE"/>
        </w:rPr>
      </w:pPr>
      <w:r w:rsidRPr="005C50BB">
        <w:rPr>
          <w:lang w:val="nl-BE"/>
        </w:rPr>
        <w:lastRenderedPageBreak/>
        <w:t>.63.</w:t>
      </w:r>
      <w:r w:rsidRPr="005C50BB">
        <w:rPr>
          <w:lang w:val="nl-BE"/>
        </w:rPr>
        <w:tab/>
        <w:t>Voor uitvoering:</w:t>
      </w:r>
    </w:p>
    <w:p w14:paraId="484BD1D0" w14:textId="77777777" w:rsidR="00717676" w:rsidRPr="005C50BB" w:rsidRDefault="00717676" w:rsidP="00717676">
      <w:pPr>
        <w:pStyle w:val="Kop7"/>
        <w:rPr>
          <w:lang w:val="nl-BE"/>
        </w:rPr>
      </w:pPr>
      <w:r w:rsidRPr="005C50BB">
        <w:rPr>
          <w:lang w:val="nl-BE"/>
        </w:rPr>
        <w:t>.63.10.</w:t>
      </w:r>
      <w:r w:rsidRPr="005C50BB">
        <w:rPr>
          <w:lang w:val="nl-BE"/>
        </w:rPr>
        <w:tab/>
        <w:t>Gebreken die afkeuringen tot gevolg hebben:</w:t>
      </w:r>
    </w:p>
    <w:p w14:paraId="1FBCFB65" w14:textId="77777777" w:rsidR="00717676" w:rsidRPr="005C50BB" w:rsidRDefault="00717676" w:rsidP="00717676">
      <w:pPr>
        <w:pStyle w:val="80"/>
      </w:pPr>
      <w:r w:rsidRPr="005C50BB">
        <w:t>De dakdekker dient op de volgende punten te controleren:</w:t>
      </w:r>
    </w:p>
    <w:p w14:paraId="30051B92" w14:textId="77777777" w:rsidR="00717676" w:rsidRPr="005C50BB" w:rsidRDefault="00700833" w:rsidP="00700833">
      <w:pPr>
        <w:pStyle w:val="81"/>
      </w:pPr>
      <w:r w:rsidRPr="005C50BB">
        <w:t>-</w:t>
      </w:r>
      <w:r w:rsidRPr="005C50BB">
        <w:tab/>
      </w:r>
      <w:r w:rsidR="009C7108" w:rsidRPr="005C50BB">
        <w:t>I</w:t>
      </w:r>
      <w:r w:rsidR="00717676" w:rsidRPr="005C50BB">
        <w:t>s geleverd wat overeengekomen</w:t>
      </w:r>
      <w:r w:rsidR="009C7108" w:rsidRPr="005C50BB">
        <w:t xml:space="preserve"> is?</w:t>
      </w:r>
    </w:p>
    <w:p w14:paraId="4EFF8DA0" w14:textId="77777777" w:rsidR="009C7108" w:rsidRPr="005C50BB" w:rsidRDefault="00700833" w:rsidP="00700833">
      <w:pPr>
        <w:pStyle w:val="81"/>
      </w:pPr>
      <w:r w:rsidRPr="005C50BB">
        <w:t>-</w:t>
      </w:r>
      <w:r w:rsidRPr="005C50BB">
        <w:tab/>
      </w:r>
      <w:r w:rsidR="009C7108" w:rsidRPr="005C50BB">
        <w:t>V</w:t>
      </w:r>
      <w:r w:rsidR="00717676" w:rsidRPr="005C50BB">
        <w:t>ertonen de dakpannen en de bijbehorende hulpstukken geen zichtbare gebreken als gevolg van transport e.d.</w:t>
      </w:r>
      <w:r w:rsidR="009C7108" w:rsidRPr="005C50BB">
        <w:t>?</w:t>
      </w:r>
    </w:p>
    <w:p w14:paraId="3CE907F2" w14:textId="77777777" w:rsidR="009C7108" w:rsidRPr="005C50BB" w:rsidRDefault="009C7108" w:rsidP="009C7108">
      <w:pPr>
        <w:pStyle w:val="83ProM"/>
        <w:rPr>
          <w:lang w:val="nl-BE"/>
        </w:rPr>
      </w:pPr>
      <w:r w:rsidRPr="005C50BB">
        <w:rPr>
          <w:lang w:val="nl-BE"/>
        </w:rPr>
        <w:t>Pro Memorie:</w:t>
      </w:r>
    </w:p>
    <w:p w14:paraId="52E29A11" w14:textId="77777777" w:rsidR="00717676" w:rsidRPr="005C50BB" w:rsidRDefault="009C7108" w:rsidP="009C7108">
      <w:pPr>
        <w:pStyle w:val="83ProM"/>
        <w:rPr>
          <w:highlight w:val="yellow"/>
          <w:lang w:val="nl-BE"/>
        </w:rPr>
      </w:pPr>
      <w:r w:rsidRPr="005C50BB">
        <w:rPr>
          <w:lang w:val="nl-BE"/>
        </w:rPr>
        <w:t>-</w:t>
      </w:r>
      <w:r w:rsidRPr="005C50BB">
        <w:rPr>
          <w:lang w:val="nl-BE"/>
        </w:rPr>
        <w:tab/>
      </w:r>
      <w:r w:rsidR="00717676" w:rsidRPr="005C50BB">
        <w:rPr>
          <w:lang w:val="nl-BE"/>
        </w:rPr>
        <w:t>Door verlading, transport en verwerking veroorzaakte schuurvlekken doen geen afbreuk aan de normale gebruikswaarde van de dakpannen.</w:t>
      </w:r>
    </w:p>
    <w:p w14:paraId="5A3D5F22" w14:textId="77777777" w:rsidR="00717676" w:rsidRPr="005C50BB" w:rsidRDefault="00717676" w:rsidP="00717676">
      <w:pPr>
        <w:pStyle w:val="Kop6"/>
        <w:rPr>
          <w:lang w:val="nl-BE"/>
        </w:rPr>
      </w:pPr>
      <w:r w:rsidRPr="005C50BB">
        <w:rPr>
          <w:lang w:val="nl-BE"/>
        </w:rPr>
        <w:t>.64.</w:t>
      </w:r>
      <w:r w:rsidRPr="005C50BB">
        <w:rPr>
          <w:lang w:val="nl-BE"/>
        </w:rPr>
        <w:tab/>
        <w:t>Tijdens uitvoering:</w:t>
      </w:r>
    </w:p>
    <w:p w14:paraId="7F7776D6" w14:textId="77777777" w:rsidR="00717676" w:rsidRPr="005C50BB" w:rsidRDefault="00717676" w:rsidP="00717676">
      <w:pPr>
        <w:pStyle w:val="80"/>
      </w:pPr>
      <w:r w:rsidRPr="005C50BB">
        <w:t>Gezien kleurnuances mogelijk zijn in dezelfde levering, is het aangewezen alle paletten te openen en de dakpannen te mengen alvorens deze te verwerken op het dak om een evenwichtige kleurnuancering op het dak te bekomen.</w:t>
      </w:r>
    </w:p>
    <w:p w14:paraId="2516E7A1" w14:textId="77777777" w:rsidR="008616AE" w:rsidRPr="005C50BB" w:rsidRDefault="008616AE" w:rsidP="008616AE">
      <w:pPr>
        <w:pStyle w:val="Kop6"/>
        <w:rPr>
          <w:lang w:val="nl-BE"/>
        </w:rPr>
      </w:pPr>
      <w:r w:rsidRPr="005C50BB">
        <w:rPr>
          <w:lang w:val="nl-BE"/>
        </w:rPr>
        <w:t>.65.</w:t>
      </w:r>
      <w:r w:rsidRPr="005C50BB">
        <w:rPr>
          <w:lang w:val="nl-BE"/>
        </w:rPr>
        <w:tab/>
        <w:t>Na uitvoering:</w:t>
      </w:r>
    </w:p>
    <w:p w14:paraId="7AC0D6F0" w14:textId="77777777" w:rsidR="008616AE" w:rsidRPr="005C50BB" w:rsidRDefault="008616AE" w:rsidP="008616AE">
      <w:pPr>
        <w:pStyle w:val="Kop7"/>
        <w:rPr>
          <w:lang w:val="nl-BE"/>
        </w:rPr>
      </w:pPr>
      <w:r w:rsidRPr="005C50BB">
        <w:rPr>
          <w:lang w:val="nl-BE"/>
        </w:rPr>
        <w:t>.66.10.</w:t>
      </w:r>
      <w:r w:rsidRPr="005C50BB">
        <w:rPr>
          <w:lang w:val="nl-BE"/>
        </w:rPr>
        <w:tab/>
        <w:t>Voorlopige oplevering:</w:t>
      </w:r>
    </w:p>
    <w:p w14:paraId="5302B204" w14:textId="77777777" w:rsidR="008616AE" w:rsidRPr="005C50BB" w:rsidRDefault="008616AE" w:rsidP="008616AE">
      <w:pPr>
        <w:pStyle w:val="80"/>
      </w:pPr>
      <w:r w:rsidRPr="005C50BB">
        <w:t>De aannemer dient garant te staan voor een perfect waterdicht en afgewerkt geheel, inclusief aansluiting (of herstelling) van de dakbedekking ter hoogte van dakgoten, dakranden, gevelopstanden, doorboringen en eventuele aangrenzende constructies.</w:t>
      </w:r>
    </w:p>
    <w:p w14:paraId="297434F9" w14:textId="77777777" w:rsidR="008616AE" w:rsidRPr="005C50BB" w:rsidRDefault="008616AE" w:rsidP="008616AE">
      <w:pPr>
        <w:pStyle w:val="80"/>
      </w:pPr>
      <w:r w:rsidRPr="005C50BB">
        <w:t>De randaansluiting en afwerking zullen worden uitgevoerd overeenkomstig de aanduidingen op plan, de bepalingen van het bijzonder bestek en/of de vigerende normen en aanbevelingen van de fabrikant.</w:t>
      </w:r>
    </w:p>
    <w:p w14:paraId="6A20EF0C" w14:textId="77777777" w:rsidR="008616AE" w:rsidRPr="005C50BB" w:rsidRDefault="008616AE" w:rsidP="008616AE">
      <w:pPr>
        <w:pStyle w:val="80"/>
      </w:pPr>
      <w:r w:rsidRPr="005C50BB">
        <w:t>De aannemer blijft gedurende een periode van 10 jaar, na de voorlopige oplevering, aansprakelijk voor een volledige waterdichtheid. Gedurende deze periode van 10 jaar zijn alle leveringen en eventuele herstellingswerken ten laste van de aannemer.</w:t>
      </w:r>
    </w:p>
    <w:p w14:paraId="0C7FA137" w14:textId="77777777" w:rsidR="008616AE" w:rsidRPr="005C50BB" w:rsidRDefault="008616AE" w:rsidP="008616AE">
      <w:pPr>
        <w:pStyle w:val="Kop6"/>
        <w:rPr>
          <w:lang w:val="nl-BE"/>
        </w:rPr>
      </w:pPr>
      <w:r w:rsidRPr="005C50BB">
        <w:rPr>
          <w:lang w:val="nl-BE"/>
        </w:rPr>
        <w:t>.66.</w:t>
      </w:r>
      <w:r w:rsidRPr="005C50BB">
        <w:rPr>
          <w:lang w:val="nl-BE"/>
        </w:rPr>
        <w:tab/>
        <w:t>Waarborg:</w:t>
      </w:r>
    </w:p>
    <w:p w14:paraId="17586624" w14:textId="77777777" w:rsidR="008616AE" w:rsidRPr="005C50BB" w:rsidRDefault="008616AE" w:rsidP="008616AE">
      <w:pPr>
        <w:pStyle w:val="83Kenm"/>
      </w:pPr>
      <w:r w:rsidRPr="005C50BB">
        <w:t>-</w:t>
      </w:r>
      <w:r w:rsidRPr="005C50BB">
        <w:tab/>
        <w:t>Productgarantie:</w:t>
      </w:r>
      <w:r w:rsidRPr="005C50BB">
        <w:tab/>
        <w:t>30 jaar op dakpannen en gebonden hulpstukken: vorstbestendigheid, breuk en waterdichtheid</w:t>
      </w:r>
    </w:p>
    <w:p w14:paraId="35533E88" w14:textId="77777777" w:rsidR="008616AE" w:rsidRPr="005C50BB" w:rsidRDefault="008616AE" w:rsidP="008616AE">
      <w:pPr>
        <w:pStyle w:val="83Kenm"/>
      </w:pPr>
      <w:r w:rsidRPr="005C50BB">
        <w:t>-</w:t>
      </w:r>
      <w:r w:rsidRPr="005C50BB">
        <w:tab/>
      </w:r>
      <w:proofErr w:type="spellStart"/>
      <w:r w:rsidRPr="005C50BB">
        <w:t>Daksysteemgarantie</w:t>
      </w:r>
      <w:proofErr w:type="spellEnd"/>
      <w:r w:rsidRPr="005C50BB">
        <w:t>:</w:t>
      </w:r>
      <w:r w:rsidRPr="005C50BB">
        <w:tab/>
        <w:t xml:space="preserve">bijkomende garantie van 15 jaar op de weersbestendigheid van de aangebrachte dakbedekking (dakpannen, hulpstukken en </w:t>
      </w:r>
      <w:proofErr w:type="spellStart"/>
      <w:r w:rsidRPr="005C50BB">
        <w:t>daksysteemcomponenten</w:t>
      </w:r>
      <w:proofErr w:type="spellEnd"/>
      <w:r w:rsidRPr="005C50BB">
        <w:t>) (weerstand tegen storm, neerslag, condensatie, enz.).</w:t>
      </w:r>
    </w:p>
    <w:p w14:paraId="5592BDDF" w14:textId="77777777" w:rsidR="00C67222" w:rsidRPr="005C50BB" w:rsidRDefault="00427DEF" w:rsidP="00CA6B00">
      <w:pPr>
        <w:pStyle w:val="Lijn"/>
      </w:pPr>
      <w:r>
        <w:rPr>
          <w:noProof/>
        </w:rPr>
        <w:pict w14:anchorId="2E26285F">
          <v:rect id="_x0000_i1032" alt="" style="width:453.6pt;height:.05pt;mso-width-percent:0;mso-height-percent:0;mso-width-percent:0;mso-height-percent:0" o:hralign="center" o:hrstd="t" o:hr="t" fillcolor="#aca899" stroked="f"/>
        </w:pict>
      </w:r>
    </w:p>
    <w:p w14:paraId="798B0560" w14:textId="77777777" w:rsidR="00CE1D79" w:rsidRDefault="006355F3" w:rsidP="006355F3">
      <w:pPr>
        <w:pStyle w:val="Kop3"/>
        <w:rPr>
          <w:lang w:val="nl-BE"/>
        </w:rPr>
      </w:pPr>
      <w:bookmarkStart w:id="39" w:name="_Toc319568456"/>
      <w:bookmarkStart w:id="40" w:name="_Toc319568469"/>
      <w:bookmarkStart w:id="41" w:name="_Toc320864131"/>
      <w:bookmarkStart w:id="42" w:name="_Toc320864148"/>
      <w:r w:rsidRPr="005C50BB">
        <w:rPr>
          <w:color w:val="0000FF"/>
          <w:lang w:val="nl-BE"/>
        </w:rPr>
        <w:t>32.31.</w:t>
      </w:r>
      <w:r w:rsidR="00BD3E84" w:rsidRPr="005C50BB">
        <w:rPr>
          <w:color w:val="0000FF"/>
          <w:lang w:val="nl-BE"/>
        </w:rPr>
        <w:t>2</w:t>
      </w:r>
      <w:r w:rsidRPr="005C50BB">
        <w:rPr>
          <w:color w:val="0000FF"/>
          <w:lang w:val="nl-BE"/>
        </w:rPr>
        <w:t>0.</w:t>
      </w:r>
      <w:r w:rsidRPr="005C50BB">
        <w:rPr>
          <w:rFonts w:cs="Arial"/>
          <w:b w:val="0"/>
          <w:color w:val="000000"/>
          <w:lang w:val="nl-BE"/>
        </w:rPr>
        <w:t>¦</w:t>
      </w:r>
      <w:r w:rsidR="0069727E" w:rsidRPr="005C50BB">
        <w:rPr>
          <w:b w:val="0"/>
          <w:color w:val="0000FF"/>
          <w:lang w:val="nl-BE"/>
        </w:rPr>
        <w:t>321</w:t>
      </w:r>
      <w:r w:rsidRPr="005C50BB">
        <w:rPr>
          <w:b w:val="0"/>
          <w:color w:val="0000FF"/>
          <w:lang w:val="nl-BE"/>
        </w:rPr>
        <w:t>.</w:t>
      </w:r>
      <w:r w:rsidR="0069727E" w:rsidRPr="005C50BB">
        <w:rPr>
          <w:b w:val="0"/>
          <w:bCs w:val="0"/>
          <w:color w:val="008000"/>
          <w:lang w:val="nl-BE"/>
        </w:rPr>
        <w:t>41.1.</w:t>
      </w:r>
      <w:r w:rsidRPr="005C50BB">
        <w:rPr>
          <w:lang w:val="nl-BE"/>
        </w:rPr>
        <w:tab/>
      </w:r>
      <w:r w:rsidR="000D4B57" w:rsidRPr="005C50BB">
        <w:rPr>
          <w:lang w:val="nl-BE"/>
        </w:rPr>
        <w:t xml:space="preserve">Dakafwerkingen, </w:t>
      </w:r>
      <w:r w:rsidR="00BD3E84" w:rsidRPr="005C50BB">
        <w:rPr>
          <w:lang w:val="nl-BE"/>
        </w:rPr>
        <w:t>storm</w:t>
      </w:r>
      <w:r w:rsidR="000D4B57" w:rsidRPr="005C50BB">
        <w:rPr>
          <w:lang w:val="nl-BE"/>
        </w:rPr>
        <w:t xml:space="preserve">pannen, </w:t>
      </w:r>
      <w:r w:rsidR="00BD3E84" w:rsidRPr="005C50BB">
        <w:rPr>
          <w:lang w:val="nl-BE"/>
        </w:rPr>
        <w:t>gebakken aarde</w:t>
      </w:r>
      <w:r w:rsidR="000D4B57" w:rsidRPr="005C50BB">
        <w:rPr>
          <w:lang w:val="nl-BE"/>
        </w:rPr>
        <w:t xml:space="preserve"> NBN EN </w:t>
      </w:r>
      <w:r w:rsidR="00BD3E84" w:rsidRPr="005C50BB">
        <w:rPr>
          <w:lang w:val="nl-BE"/>
        </w:rPr>
        <w:t>1304</w:t>
      </w:r>
      <w:r w:rsidR="006A0C29" w:rsidRPr="005C50BB">
        <w:rPr>
          <w:lang w:val="nl-BE"/>
        </w:rPr>
        <w:t xml:space="preserve"> / natuurlijke kleuren</w:t>
      </w:r>
    </w:p>
    <w:bookmarkEnd w:id="39"/>
    <w:bookmarkEnd w:id="40"/>
    <w:bookmarkEnd w:id="41"/>
    <w:bookmarkEnd w:id="42"/>
    <w:p w14:paraId="4F8720B5" w14:textId="77777777" w:rsidR="006355F3" w:rsidRPr="005C50BB" w:rsidRDefault="006355F3" w:rsidP="006355F3">
      <w:pPr>
        <w:pStyle w:val="SfbCode"/>
      </w:pPr>
      <w:r w:rsidRPr="005C50BB">
        <w:t>(47) N</w:t>
      </w:r>
      <w:r w:rsidR="00AF710F">
        <w:t>g</w:t>
      </w:r>
      <w:r w:rsidRPr="005C50BB">
        <w:t>2</w:t>
      </w:r>
    </w:p>
    <w:p w14:paraId="0DFE9088" w14:textId="77777777" w:rsidR="006355F3" w:rsidRPr="005C50BB" w:rsidRDefault="00427DEF" w:rsidP="006355F3">
      <w:pPr>
        <w:pStyle w:val="Lijn"/>
      </w:pPr>
      <w:bookmarkStart w:id="43" w:name="_Toc113416989"/>
      <w:bookmarkStart w:id="44" w:name="_Toc113417376"/>
      <w:r>
        <w:rPr>
          <w:noProof/>
        </w:rPr>
        <w:pict w14:anchorId="3967CC38">
          <v:rect id="_x0000_i1031" alt="" style="width:453.6pt;height:.05pt;mso-width-percent:0;mso-height-percent:0;mso-width-percent:0;mso-height-percent:0" o:hralign="center" o:hrstd="t" o:hr="t" fillcolor="#aca899" stroked="f"/>
        </w:pict>
      </w:r>
    </w:p>
    <w:p w14:paraId="79FB5D89" w14:textId="22826356" w:rsidR="00916922" w:rsidRPr="005C50BB" w:rsidRDefault="009A39A8" w:rsidP="00916922">
      <w:pPr>
        <w:pStyle w:val="Merk2"/>
      </w:pPr>
      <w:bookmarkStart w:id="45" w:name="_Toc319568458"/>
      <w:bookmarkStart w:id="46" w:name="_Toc320864133"/>
      <w:bookmarkStart w:id="47" w:name="_Toc68662665"/>
      <w:bookmarkStart w:id="48" w:name="_Toc128825103"/>
      <w:bookmarkStart w:id="49" w:name="_Toc128886809"/>
      <w:bookmarkStart w:id="50" w:name="_Toc244576212"/>
      <w:bookmarkEnd w:id="43"/>
      <w:bookmarkEnd w:id="44"/>
      <w:r>
        <w:rPr>
          <w:rStyle w:val="Merk1Char"/>
        </w:rPr>
        <w:t xml:space="preserve">Kruispan </w:t>
      </w:r>
      <w:r w:rsidR="00916922" w:rsidRPr="005C50BB">
        <w:t xml:space="preserve"> - </w:t>
      </w:r>
      <w:bookmarkEnd w:id="45"/>
      <w:r w:rsidR="00BD3E84" w:rsidRPr="005C50BB">
        <w:t xml:space="preserve">Stormpan met extra diepe en brede </w:t>
      </w:r>
      <w:r w:rsidR="00B25D9D">
        <w:t xml:space="preserve">dubbelle </w:t>
      </w:r>
      <w:r w:rsidR="00BD3E84" w:rsidRPr="005C50BB">
        <w:t xml:space="preserve">kop- en </w:t>
      </w:r>
      <w:r w:rsidR="00336ED3">
        <w:t xml:space="preserve">enkele </w:t>
      </w:r>
      <w:r w:rsidR="00BD3E84" w:rsidRPr="005C50BB">
        <w:t>zijsluiting</w:t>
      </w:r>
      <w:r w:rsidR="00336ED3">
        <w:t>,</w:t>
      </w:r>
      <w:r w:rsidR="00BD3E84" w:rsidRPr="005C50BB">
        <w:t xml:space="preserve"> uitermate geschikt voor renovatieprojecten</w:t>
      </w:r>
      <w:bookmarkEnd w:id="46"/>
    </w:p>
    <w:p w14:paraId="3B405073" w14:textId="77777777" w:rsidR="00916922" w:rsidRPr="005C50BB" w:rsidRDefault="00427DEF" w:rsidP="00916922">
      <w:pPr>
        <w:pStyle w:val="Lijn"/>
      </w:pPr>
      <w:r>
        <w:rPr>
          <w:noProof/>
        </w:rPr>
        <w:pict w14:anchorId="025F6023">
          <v:rect id="_x0000_i1030" alt="" style="width:453.6pt;height:.05pt;mso-width-percent:0;mso-height-percent:0;mso-width-percent:0;mso-height-percent:0" o:hralign="center" o:hrstd="t" o:hr="t" fillcolor="#aca899" stroked="f"/>
        </w:pict>
      </w:r>
    </w:p>
    <w:p w14:paraId="2D5B1309" w14:textId="77777777" w:rsidR="0015212A" w:rsidRPr="005C50BB" w:rsidRDefault="0015212A" w:rsidP="0015212A">
      <w:pPr>
        <w:pStyle w:val="Kop5"/>
        <w:rPr>
          <w:snapToGrid w:val="0"/>
          <w:lang w:val="nl-BE"/>
        </w:rPr>
      </w:pPr>
      <w:r w:rsidRPr="005C50BB">
        <w:rPr>
          <w:rStyle w:val="Kop5BlauwChar"/>
          <w:lang w:val="nl-BE"/>
        </w:rPr>
        <w:t>.20.</w:t>
      </w:r>
      <w:r w:rsidRPr="005C50BB">
        <w:rPr>
          <w:snapToGrid w:val="0"/>
          <w:lang w:val="nl-BE"/>
        </w:rPr>
        <w:tab/>
        <w:t>MEETCODE</w:t>
      </w:r>
    </w:p>
    <w:p w14:paraId="19F61025" w14:textId="77777777" w:rsidR="0015212A" w:rsidRPr="005C50BB" w:rsidRDefault="0015212A" w:rsidP="0015212A">
      <w:pPr>
        <w:pStyle w:val="Kop6"/>
        <w:rPr>
          <w:lang w:val="nl-BE"/>
        </w:rPr>
      </w:pPr>
      <w:r w:rsidRPr="005C50BB">
        <w:rPr>
          <w:lang w:val="nl-BE"/>
        </w:rPr>
        <w:t>.21.</w:t>
      </w:r>
      <w:r w:rsidRPr="005C50BB">
        <w:rPr>
          <w:lang w:val="nl-BE"/>
        </w:rPr>
        <w:tab/>
        <w:t>Aard van de overeenkomst:</w:t>
      </w:r>
    </w:p>
    <w:p w14:paraId="0FD6270C" w14:textId="77777777" w:rsidR="0015212A" w:rsidRPr="005C50BB" w:rsidRDefault="0015212A" w:rsidP="0015212A">
      <w:pPr>
        <w:pStyle w:val="Kop7"/>
        <w:rPr>
          <w:b/>
          <w:bCs/>
          <w:snapToGrid w:val="0"/>
          <w:color w:val="008000"/>
          <w:lang w:val="nl-BE"/>
        </w:rPr>
      </w:pPr>
      <w:r w:rsidRPr="005C50BB">
        <w:rPr>
          <w:lang w:val="nl-BE"/>
        </w:rPr>
        <w:t>.21.40.</w:t>
      </w:r>
      <w:r w:rsidRPr="005C50BB">
        <w:rPr>
          <w:lang w:val="nl-BE"/>
        </w:rPr>
        <w:tab/>
      </w:r>
      <w:r w:rsidRPr="005C50BB">
        <w:rPr>
          <w:snapToGrid w:val="0"/>
          <w:lang w:val="nl-BE"/>
        </w:rPr>
        <w:t xml:space="preserve">Forfaitaire hoeveelheid. </w:t>
      </w:r>
      <w:r w:rsidRPr="005C50BB">
        <w:rPr>
          <w:b/>
          <w:bCs/>
          <w:snapToGrid w:val="0"/>
          <w:color w:val="008000"/>
          <w:lang w:val="nl-BE"/>
        </w:rPr>
        <w:t>[FH]</w:t>
      </w:r>
    </w:p>
    <w:p w14:paraId="25A4B567" w14:textId="77777777" w:rsidR="0015212A" w:rsidRPr="005C50BB" w:rsidRDefault="0015212A" w:rsidP="0015212A">
      <w:pPr>
        <w:pStyle w:val="Kop8"/>
        <w:rPr>
          <w:lang w:val="nl-BE"/>
        </w:rPr>
      </w:pPr>
      <w:r w:rsidRPr="005C50BB">
        <w:rPr>
          <w:lang w:val="nl-BE"/>
        </w:rPr>
        <w:t>.21.41.</w:t>
      </w:r>
      <w:r w:rsidRPr="005C50BB">
        <w:rPr>
          <w:lang w:val="nl-BE"/>
        </w:rPr>
        <w:tab/>
        <w:t>Opdracht voor werken.</w:t>
      </w:r>
    </w:p>
    <w:p w14:paraId="3ACFF32E" w14:textId="77777777" w:rsidR="0015212A" w:rsidRPr="005C50BB" w:rsidRDefault="0015212A" w:rsidP="0015212A">
      <w:pPr>
        <w:pStyle w:val="Kop8"/>
        <w:rPr>
          <w:lang w:val="nl-BE"/>
        </w:rPr>
      </w:pPr>
      <w:r w:rsidRPr="005C50BB">
        <w:rPr>
          <w:lang w:val="nl-BE"/>
        </w:rPr>
        <w:t>.21.42.</w:t>
      </w:r>
      <w:r w:rsidRPr="005C50BB">
        <w:rPr>
          <w:lang w:val="nl-BE"/>
        </w:rPr>
        <w:tab/>
        <w:t>Opdracht voor leveringen.</w:t>
      </w:r>
    </w:p>
    <w:p w14:paraId="56B0FF7B" w14:textId="77777777" w:rsidR="0015212A" w:rsidRPr="005C50BB" w:rsidRDefault="0015212A" w:rsidP="0015212A">
      <w:pPr>
        <w:pStyle w:val="Kop6"/>
        <w:rPr>
          <w:lang w:val="nl-BE"/>
        </w:rPr>
      </w:pPr>
      <w:r w:rsidRPr="005C50BB">
        <w:rPr>
          <w:lang w:val="nl-BE"/>
        </w:rPr>
        <w:t>.22.</w:t>
      </w:r>
      <w:r w:rsidRPr="005C50BB">
        <w:rPr>
          <w:lang w:val="nl-BE"/>
        </w:rPr>
        <w:tab/>
        <w:t>Meetwijze:</w:t>
      </w:r>
    </w:p>
    <w:p w14:paraId="5F45EE5E" w14:textId="77777777" w:rsidR="0015212A" w:rsidRPr="005C50BB" w:rsidRDefault="0015212A" w:rsidP="0015212A">
      <w:pPr>
        <w:pStyle w:val="Kop7"/>
        <w:rPr>
          <w:lang w:val="nl-BE"/>
        </w:rPr>
      </w:pPr>
      <w:r w:rsidRPr="005C50BB">
        <w:rPr>
          <w:lang w:val="nl-BE"/>
        </w:rPr>
        <w:t>.22.10.</w:t>
      </w:r>
      <w:r w:rsidRPr="005C50BB">
        <w:rPr>
          <w:lang w:val="nl-BE"/>
        </w:rPr>
        <w:tab/>
        <w:t>Meeteenheid:</w:t>
      </w:r>
    </w:p>
    <w:p w14:paraId="18D68071" w14:textId="77777777" w:rsidR="0015212A" w:rsidRPr="005C50BB" w:rsidRDefault="0015212A" w:rsidP="0015212A">
      <w:pPr>
        <w:pStyle w:val="Kop8"/>
        <w:rPr>
          <w:lang w:val="nl-BE"/>
        </w:rPr>
      </w:pPr>
      <w:r w:rsidRPr="005C50BB">
        <w:rPr>
          <w:lang w:val="nl-BE"/>
        </w:rPr>
        <w:t>.22.11.</w:t>
      </w:r>
      <w:r w:rsidRPr="005C50BB">
        <w:rPr>
          <w:lang w:val="nl-BE"/>
        </w:rPr>
        <w:tab/>
        <w:t xml:space="preserve">Nihil. </w:t>
      </w:r>
      <w:r w:rsidRPr="005C50BB">
        <w:rPr>
          <w:b/>
          <w:bCs/>
          <w:color w:val="008000"/>
          <w:lang w:val="nl-BE"/>
        </w:rPr>
        <w:t>[1]</w:t>
      </w:r>
    </w:p>
    <w:p w14:paraId="780A1EED" w14:textId="77777777" w:rsidR="0015212A" w:rsidRPr="005C50BB" w:rsidRDefault="0015212A" w:rsidP="0015212A">
      <w:pPr>
        <w:pStyle w:val="Kop9"/>
        <w:rPr>
          <w:lang w:val="nl-BE"/>
        </w:rPr>
      </w:pPr>
      <w:r w:rsidRPr="005C50BB">
        <w:rPr>
          <w:lang w:val="nl-BE"/>
        </w:rPr>
        <w:t>.22.12.22.</w:t>
      </w:r>
      <w:r w:rsidRPr="005C50BB">
        <w:rPr>
          <w:lang w:val="nl-BE"/>
        </w:rPr>
        <w:tab/>
        <w:t xml:space="preserve">Per m². </w:t>
      </w:r>
      <w:r w:rsidRPr="005C50BB">
        <w:rPr>
          <w:b/>
          <w:bCs/>
          <w:color w:val="008000"/>
          <w:lang w:val="nl-BE"/>
        </w:rPr>
        <w:t>[m²]</w:t>
      </w:r>
    </w:p>
    <w:p w14:paraId="37516CEC" w14:textId="77777777" w:rsidR="0015212A" w:rsidRPr="005C50BB" w:rsidRDefault="0015212A" w:rsidP="0015212A">
      <w:pPr>
        <w:pStyle w:val="81"/>
      </w:pPr>
      <w:r w:rsidRPr="005C50BB">
        <w:t>●</w:t>
      </w:r>
      <w:r w:rsidRPr="005C50BB">
        <w:tab/>
      </w:r>
      <w:r w:rsidR="00BD3E84" w:rsidRPr="005C50BB">
        <w:t>Keramische storm</w:t>
      </w:r>
      <w:r w:rsidRPr="005C50BB">
        <w:t>pannen.</w:t>
      </w:r>
    </w:p>
    <w:p w14:paraId="49CC7945" w14:textId="77777777" w:rsidR="0015212A" w:rsidRPr="005C50BB" w:rsidRDefault="0015212A" w:rsidP="0015212A">
      <w:pPr>
        <w:pStyle w:val="Kop7"/>
        <w:rPr>
          <w:lang w:val="nl-BE"/>
        </w:rPr>
      </w:pPr>
      <w:r w:rsidRPr="005C50BB">
        <w:rPr>
          <w:lang w:val="nl-BE"/>
        </w:rPr>
        <w:t>.22.20.</w:t>
      </w:r>
      <w:r w:rsidRPr="005C50BB">
        <w:rPr>
          <w:lang w:val="nl-BE"/>
        </w:rPr>
        <w:tab/>
        <w:t>Opmetingscode:</w:t>
      </w:r>
    </w:p>
    <w:p w14:paraId="4455163F" w14:textId="77777777" w:rsidR="00A57EAB" w:rsidRPr="005C50BB" w:rsidRDefault="002F08DB" w:rsidP="002F08DB">
      <w:pPr>
        <w:pStyle w:val="81"/>
      </w:pPr>
      <w:r w:rsidRPr="005C50BB">
        <w:t>-</w:t>
      </w:r>
      <w:r w:rsidRPr="005C50BB">
        <w:tab/>
      </w:r>
      <w:r w:rsidR="00A57EAB" w:rsidRPr="005C50BB">
        <w:t xml:space="preserve">Per </w:t>
      </w:r>
      <w:r w:rsidRPr="005C50BB">
        <w:t>m</w:t>
      </w:r>
      <w:r w:rsidR="00BE1640" w:rsidRPr="005C50BB">
        <w:t>²</w:t>
      </w:r>
      <w:r w:rsidR="00A57EAB" w:rsidRPr="005C50BB">
        <w:t>,</w:t>
      </w:r>
      <w:r w:rsidR="005B4EFD">
        <w:t xml:space="preserve"> netto oppervlakte</w:t>
      </w:r>
      <w:r w:rsidR="00A57EAB" w:rsidRPr="005C50BB">
        <w:t xml:space="preserve"> (van de werkelijk te dekken oppervlakte zonder rekening te houden met de voorgeschreven overlapping).</w:t>
      </w:r>
    </w:p>
    <w:p w14:paraId="0F4341FC" w14:textId="77777777" w:rsidR="00A57EAB" w:rsidRPr="005C50BB" w:rsidRDefault="00A57EAB" w:rsidP="002F08DB">
      <w:pPr>
        <w:pStyle w:val="81"/>
      </w:pPr>
      <w:r w:rsidRPr="005C50BB">
        <w:tab/>
        <w:t>De te dekken oppervlakte dient te worden gemeten in het vlak aan de onderzijde van de dakbedekking. Voor zover dakbeschot of andere gesloten ondergrond aanwezig is, dient de bovenzijde hiervan als de onderzijde van de dakbedekking te worden beschouwd.</w:t>
      </w:r>
    </w:p>
    <w:p w14:paraId="224724E2" w14:textId="77777777" w:rsidR="00700833" w:rsidRPr="005C50BB" w:rsidRDefault="00700833" w:rsidP="002F08DB">
      <w:pPr>
        <w:pStyle w:val="81"/>
      </w:pPr>
      <w:r w:rsidRPr="005C50BB">
        <w:tab/>
        <w:t>Panlatten, bevestigingsmiddelen en/of verankeringen inbegrepen.</w:t>
      </w:r>
    </w:p>
    <w:p w14:paraId="1E5EBEC1" w14:textId="77777777" w:rsidR="002F08DB" w:rsidRDefault="002F08DB" w:rsidP="002F08DB">
      <w:pPr>
        <w:pStyle w:val="81"/>
      </w:pPr>
      <w:r w:rsidRPr="005C50BB">
        <w:tab/>
        <w:t>Openingen kleiner dan 1 m² worden niet afgetrokken.</w:t>
      </w:r>
    </w:p>
    <w:p w14:paraId="33C8C4FC" w14:textId="77777777" w:rsidR="007159C1" w:rsidRPr="005C50BB" w:rsidRDefault="007159C1" w:rsidP="002F08DB">
      <w:pPr>
        <w:pStyle w:val="81"/>
      </w:pPr>
    </w:p>
    <w:p w14:paraId="3839CD57" w14:textId="77777777" w:rsidR="006355F3" w:rsidRPr="005C50BB" w:rsidRDefault="006355F3" w:rsidP="006355F3">
      <w:pPr>
        <w:pStyle w:val="Kop5"/>
        <w:rPr>
          <w:lang w:val="nl-BE"/>
        </w:rPr>
      </w:pPr>
      <w:r w:rsidRPr="005C50BB">
        <w:rPr>
          <w:rStyle w:val="Kop5BlauwChar"/>
          <w:lang w:val="nl-BE"/>
        </w:rPr>
        <w:t>.30.</w:t>
      </w:r>
      <w:r w:rsidRPr="005C50BB">
        <w:rPr>
          <w:lang w:val="nl-BE"/>
        </w:rPr>
        <w:tab/>
        <w:t>MATERIALEN</w:t>
      </w:r>
      <w:bookmarkEnd w:id="47"/>
      <w:bookmarkEnd w:id="48"/>
      <w:bookmarkEnd w:id="49"/>
      <w:bookmarkEnd w:id="50"/>
    </w:p>
    <w:p w14:paraId="1C875B9F" w14:textId="77777777" w:rsidR="00CA78BC" w:rsidRPr="005C50BB" w:rsidRDefault="00CA78BC" w:rsidP="00CA78BC">
      <w:pPr>
        <w:pStyle w:val="Kop6"/>
        <w:rPr>
          <w:snapToGrid w:val="0"/>
          <w:lang w:val="nl-BE"/>
        </w:rPr>
      </w:pPr>
      <w:r w:rsidRPr="005C50BB">
        <w:rPr>
          <w:snapToGrid w:val="0"/>
          <w:lang w:val="nl-BE"/>
        </w:rPr>
        <w:lastRenderedPageBreak/>
        <w:t>.32.</w:t>
      </w:r>
      <w:r w:rsidRPr="005C50BB">
        <w:rPr>
          <w:snapToGrid w:val="0"/>
          <w:lang w:val="nl-BE"/>
        </w:rPr>
        <w:tab/>
        <w:t>Kenmerken van de dakpannen:</w:t>
      </w:r>
    </w:p>
    <w:p w14:paraId="0FD2B483" w14:textId="77777777" w:rsidR="00634FC8" w:rsidRPr="005C50BB" w:rsidRDefault="00634FC8" w:rsidP="00634FC8">
      <w:pPr>
        <w:pStyle w:val="Kop7"/>
        <w:rPr>
          <w:lang w:val="nl-BE"/>
        </w:rPr>
      </w:pPr>
      <w:r w:rsidRPr="005C50BB">
        <w:rPr>
          <w:lang w:val="nl-BE"/>
        </w:rPr>
        <w:t>.32.10.</w:t>
      </w:r>
      <w:r w:rsidRPr="005C50BB">
        <w:rPr>
          <w:lang w:val="nl-BE"/>
        </w:rPr>
        <w:tab/>
        <w:t>Beschrijving:</w:t>
      </w:r>
    </w:p>
    <w:p w14:paraId="2163BF96" w14:textId="52C10DAE" w:rsidR="00634FC8" w:rsidRPr="005C50BB" w:rsidRDefault="00BF0408" w:rsidP="008615AF">
      <w:pPr>
        <w:pStyle w:val="80"/>
      </w:pPr>
      <w:r w:rsidRPr="005C50BB">
        <w:t>CE-g</w:t>
      </w:r>
      <w:r w:rsidR="00874746" w:rsidRPr="005C50BB">
        <w:t xml:space="preserve">ecertificeerde </w:t>
      </w:r>
      <w:r w:rsidR="00BD3E84" w:rsidRPr="005C50BB">
        <w:t xml:space="preserve">keramische </w:t>
      </w:r>
      <w:r w:rsidR="006A0C29" w:rsidRPr="005C50BB">
        <w:t>dak</w:t>
      </w:r>
      <w:r w:rsidR="00790B93" w:rsidRPr="005C50BB">
        <w:t>pan</w:t>
      </w:r>
      <w:r w:rsidR="006A0C29" w:rsidRPr="005C50BB">
        <w:t xml:space="preserve"> van het type stormpan</w:t>
      </w:r>
      <w:r w:rsidR="00790B93" w:rsidRPr="005C50BB">
        <w:t xml:space="preserve">, </w:t>
      </w:r>
      <w:r w:rsidR="006A0C29" w:rsidRPr="005C50BB">
        <w:t xml:space="preserve">met </w:t>
      </w:r>
      <w:r w:rsidR="00B25D9D">
        <w:t>dubbelle</w:t>
      </w:r>
      <w:r w:rsidR="006A0C29" w:rsidRPr="005C50BB">
        <w:t xml:space="preserve"> kop- en </w:t>
      </w:r>
      <w:r w:rsidR="00336ED3">
        <w:t>enkele</w:t>
      </w:r>
      <w:r w:rsidR="006A0C29" w:rsidRPr="005C50BB">
        <w:t xml:space="preserve"> zijsluiting en een hoog profiel</w:t>
      </w:r>
      <w:r w:rsidR="00FA7A60" w:rsidRPr="005C50BB">
        <w:t xml:space="preserve">, </w:t>
      </w:r>
      <w:r w:rsidR="008615AF" w:rsidRPr="005C50BB">
        <w:t xml:space="preserve">voorzien van 2 schroefgaten (niet volledig doorboord geleverd), </w:t>
      </w:r>
      <w:r w:rsidR="00FA7A60" w:rsidRPr="005C50BB">
        <w:t>in recht verband verwerkt.</w:t>
      </w:r>
    </w:p>
    <w:p w14:paraId="0AB9A79A" w14:textId="77777777" w:rsidR="00CA78BC" w:rsidRPr="005C50BB" w:rsidRDefault="00CA78BC" w:rsidP="00CA78BC">
      <w:pPr>
        <w:pStyle w:val="Kop7"/>
        <w:rPr>
          <w:lang w:val="nl-BE"/>
        </w:rPr>
      </w:pPr>
      <w:r w:rsidRPr="005C50BB">
        <w:rPr>
          <w:lang w:val="nl-BE"/>
        </w:rPr>
        <w:t>.32.20.</w:t>
      </w:r>
      <w:r w:rsidRPr="005C50BB">
        <w:rPr>
          <w:lang w:val="nl-BE"/>
        </w:rPr>
        <w:tab/>
        <w:t>Basiskenmerken:</w:t>
      </w:r>
    </w:p>
    <w:p w14:paraId="0F5F64B6" w14:textId="6FD36D77" w:rsidR="00634FC8" w:rsidRPr="005C50BB" w:rsidRDefault="00634FC8" w:rsidP="00634FC8">
      <w:pPr>
        <w:pStyle w:val="Kop8"/>
        <w:rPr>
          <w:rStyle w:val="MerkChar"/>
          <w:lang w:val="nl-BE"/>
        </w:rPr>
      </w:pPr>
      <w:r w:rsidRPr="005C50BB">
        <w:rPr>
          <w:rStyle w:val="MerkChar"/>
          <w:lang w:val="nl-BE"/>
        </w:rPr>
        <w:t>#.3</w:t>
      </w:r>
      <w:r w:rsidR="00F34742" w:rsidRPr="005C50BB">
        <w:rPr>
          <w:rStyle w:val="MerkChar"/>
          <w:lang w:val="nl-BE"/>
        </w:rPr>
        <w:t>2</w:t>
      </w:r>
      <w:r w:rsidRPr="005C50BB">
        <w:rPr>
          <w:rStyle w:val="MerkChar"/>
          <w:lang w:val="nl-BE"/>
        </w:rPr>
        <w:t>.21.</w:t>
      </w:r>
      <w:r w:rsidRPr="005C50BB">
        <w:rPr>
          <w:rStyle w:val="MerkChar"/>
          <w:lang w:val="nl-BE"/>
        </w:rPr>
        <w:tab/>
        <w:t>[</w:t>
      </w:r>
      <w:r w:rsidR="007D6A22">
        <w:rPr>
          <w:rStyle w:val="MerkChar"/>
          <w:lang w:val="nl-BE"/>
        </w:rPr>
        <w:t xml:space="preserve">BMI </w:t>
      </w:r>
      <w:r w:rsidRPr="005C50BB">
        <w:rPr>
          <w:rStyle w:val="MerkChar"/>
          <w:lang w:val="nl-BE"/>
        </w:rPr>
        <w:t>Monier]</w:t>
      </w:r>
    </w:p>
    <w:p w14:paraId="59A76292" w14:textId="47AE102D" w:rsidR="00CA78BC" w:rsidRPr="005C50BB" w:rsidRDefault="00CA78BC" w:rsidP="00CA78BC">
      <w:pPr>
        <w:pStyle w:val="83Kenm"/>
        <w:rPr>
          <w:rStyle w:val="MerkChar"/>
        </w:rPr>
      </w:pPr>
      <w:r w:rsidRPr="005C50BB">
        <w:rPr>
          <w:rStyle w:val="MerkChar"/>
        </w:rPr>
        <w:t>-</w:t>
      </w:r>
      <w:r w:rsidRPr="005C50BB">
        <w:rPr>
          <w:rStyle w:val="MerkChar"/>
        </w:rPr>
        <w:tab/>
        <w:t>Fabrikant:</w:t>
      </w:r>
      <w:r w:rsidRPr="005C50BB">
        <w:rPr>
          <w:rStyle w:val="MerkChar"/>
        </w:rPr>
        <w:tab/>
      </w:r>
      <w:r w:rsidR="009B1101">
        <w:rPr>
          <w:rStyle w:val="MerkChar"/>
        </w:rPr>
        <w:t>BMI</w:t>
      </w:r>
      <w:r w:rsidRPr="005C50BB">
        <w:rPr>
          <w:rStyle w:val="MerkChar"/>
        </w:rPr>
        <w:t xml:space="preserve"> Belgium </w:t>
      </w:r>
      <w:r w:rsidR="007D6A22">
        <w:rPr>
          <w:rStyle w:val="MerkChar"/>
        </w:rPr>
        <w:t>bv/</w:t>
      </w:r>
      <w:proofErr w:type="spellStart"/>
      <w:r w:rsidR="007D6A22">
        <w:rPr>
          <w:rStyle w:val="MerkChar"/>
        </w:rPr>
        <w:t>srl</w:t>
      </w:r>
      <w:proofErr w:type="spellEnd"/>
    </w:p>
    <w:p w14:paraId="057D6DAF" w14:textId="02EAA0F4" w:rsidR="00CA78BC" w:rsidRPr="005C50BB" w:rsidRDefault="00CA78BC" w:rsidP="00CA78BC">
      <w:pPr>
        <w:pStyle w:val="83Kenm"/>
        <w:rPr>
          <w:rStyle w:val="MerkChar"/>
        </w:rPr>
      </w:pPr>
      <w:r w:rsidRPr="005C50BB">
        <w:rPr>
          <w:rStyle w:val="MerkChar"/>
        </w:rPr>
        <w:t>-</w:t>
      </w:r>
      <w:r w:rsidRPr="005C50BB">
        <w:rPr>
          <w:rStyle w:val="MerkChar"/>
        </w:rPr>
        <w:tab/>
        <w:t>Handelsmerk:</w:t>
      </w:r>
      <w:r w:rsidRPr="005C50BB">
        <w:rPr>
          <w:rStyle w:val="MerkChar"/>
        </w:rPr>
        <w:tab/>
      </w:r>
      <w:r w:rsidR="007D6A22" w:rsidRPr="007D6A22">
        <w:rPr>
          <w:rStyle w:val="MerkChar"/>
        </w:rPr>
        <w:t xml:space="preserve">BMI Monier </w:t>
      </w:r>
      <w:r w:rsidR="00046DDD" w:rsidRPr="00CE1D79">
        <w:rPr>
          <w:rStyle w:val="MerkChar"/>
        </w:rPr>
        <w:t>Kruispan</w:t>
      </w:r>
    </w:p>
    <w:p w14:paraId="37E5829B" w14:textId="77777777" w:rsidR="00634FC8" w:rsidRPr="005C50BB" w:rsidRDefault="00634FC8" w:rsidP="00634FC8">
      <w:pPr>
        <w:pStyle w:val="Kop8"/>
        <w:rPr>
          <w:iCs w:val="0"/>
          <w:color w:val="808080"/>
          <w:lang w:val="nl-BE"/>
        </w:rPr>
      </w:pPr>
      <w:r w:rsidRPr="005C50BB">
        <w:rPr>
          <w:rStyle w:val="OptieChar"/>
          <w:lang w:val="nl-BE"/>
        </w:rPr>
        <w:t>#</w:t>
      </w:r>
      <w:r w:rsidRPr="005C50BB">
        <w:rPr>
          <w:lang w:val="nl-BE"/>
        </w:rPr>
        <w:t>.3</w:t>
      </w:r>
      <w:r w:rsidR="00F34742" w:rsidRPr="005C50BB">
        <w:rPr>
          <w:lang w:val="nl-BE"/>
        </w:rPr>
        <w:t>2</w:t>
      </w:r>
      <w:r w:rsidRPr="005C50BB">
        <w:rPr>
          <w:lang w:val="nl-BE"/>
        </w:rPr>
        <w:t>.22.</w:t>
      </w:r>
      <w:r w:rsidRPr="005C50BB">
        <w:rPr>
          <w:lang w:val="nl-BE"/>
        </w:rPr>
        <w:tab/>
      </w:r>
      <w:r w:rsidRPr="005C50BB">
        <w:rPr>
          <w:iCs w:val="0"/>
          <w:color w:val="808080"/>
          <w:lang w:val="nl-BE"/>
        </w:rPr>
        <w:t>[neutraal]</w:t>
      </w:r>
    </w:p>
    <w:p w14:paraId="7AD03857" w14:textId="77777777" w:rsidR="0036462E" w:rsidRPr="005C50BB" w:rsidRDefault="00195AB6" w:rsidP="00195AB6">
      <w:pPr>
        <w:pStyle w:val="83Kenm"/>
      </w:pPr>
      <w:r w:rsidRPr="005C50BB">
        <w:t>-</w:t>
      </w:r>
      <w:r w:rsidR="0036462E" w:rsidRPr="005C50BB">
        <w:tab/>
      </w:r>
      <w:r w:rsidR="008615AF" w:rsidRPr="005C50BB">
        <w:t>Dakp</w:t>
      </w:r>
      <w:r w:rsidR="0036462E" w:rsidRPr="005C50BB">
        <w:t>an</w:t>
      </w:r>
      <w:r w:rsidR="008615AF" w:rsidRPr="005C50BB">
        <w:t>model</w:t>
      </w:r>
      <w:r w:rsidR="0036462E" w:rsidRPr="005C50BB">
        <w:t>:</w:t>
      </w:r>
      <w:r w:rsidR="0036462E" w:rsidRPr="005C50BB">
        <w:tab/>
      </w:r>
      <w:r w:rsidR="006A0C29" w:rsidRPr="005C50BB">
        <w:t xml:space="preserve">keramische dakpan, type </w:t>
      </w:r>
      <w:proofErr w:type="spellStart"/>
      <w:r w:rsidR="006A0C29" w:rsidRPr="005C50BB">
        <w:t>stormpan</w:t>
      </w:r>
      <w:proofErr w:type="spellEnd"/>
    </w:p>
    <w:p w14:paraId="210E5F1D" w14:textId="77777777" w:rsidR="00694C2C" w:rsidRPr="005C50BB" w:rsidRDefault="00694C2C" w:rsidP="00694C2C">
      <w:pPr>
        <w:pStyle w:val="83Kenm"/>
      </w:pPr>
      <w:r w:rsidRPr="005C50BB">
        <w:t>-</w:t>
      </w:r>
      <w:r w:rsidRPr="005C50BB">
        <w:tab/>
        <w:t>Basismateriaal:</w:t>
      </w:r>
      <w:r w:rsidRPr="005C50BB">
        <w:tab/>
        <w:t>gebakken aarde bekomen door het vormen, drogen en bakken van een kleiig deeg</w:t>
      </w:r>
    </w:p>
    <w:p w14:paraId="3F63989A" w14:textId="2BCC537A" w:rsidR="00E75B8A" w:rsidRPr="00CE1D79" w:rsidRDefault="00694C2C" w:rsidP="0026300E">
      <w:pPr>
        <w:pStyle w:val="83Kenm"/>
        <w:rPr>
          <w:lang w:val="nl-BE"/>
        </w:rPr>
      </w:pPr>
      <w:r w:rsidRPr="005C50BB">
        <w:t>-</w:t>
      </w:r>
      <w:r w:rsidRPr="005C50BB">
        <w:tab/>
        <w:t>Scherf en afwerking:</w:t>
      </w:r>
      <w:r w:rsidRPr="005C50BB">
        <w:tab/>
      </w:r>
      <w:bookmarkStart w:id="51" w:name="_Hlk492282478"/>
      <w:r w:rsidR="00BC354D" w:rsidRPr="00CE1D79">
        <w:rPr>
          <w:rStyle w:val="OptieChar"/>
        </w:rPr>
        <w:t>#</w:t>
      </w:r>
      <w:r w:rsidR="00BC354D" w:rsidRPr="00CE1D79">
        <w:rPr>
          <w:lang w:val="nl-BE"/>
        </w:rPr>
        <w:t>Rode scherf, naturel natuurrood</w:t>
      </w:r>
      <w:r w:rsidR="00BC354D" w:rsidRPr="00CE1D79">
        <w:br/>
      </w:r>
      <w:r w:rsidR="0026300E" w:rsidRPr="00CE1D79">
        <w:rPr>
          <w:rStyle w:val="OptieChar"/>
        </w:rPr>
        <w:t>#</w:t>
      </w:r>
      <w:r w:rsidR="0026300E" w:rsidRPr="00CE1D79">
        <w:rPr>
          <w:lang w:val="nl-BE"/>
        </w:rPr>
        <w:t xml:space="preserve">Rode scherf, </w:t>
      </w:r>
      <w:r w:rsidR="00E75B8A" w:rsidRPr="00CE1D79">
        <w:rPr>
          <w:lang w:val="nl-BE"/>
        </w:rPr>
        <w:t>Matzwart mat verglaasd</w:t>
      </w:r>
    </w:p>
    <w:p w14:paraId="1FB4BA69" w14:textId="25643C39" w:rsidR="00B25D9D" w:rsidRDefault="00E75B8A" w:rsidP="0026300E">
      <w:pPr>
        <w:pStyle w:val="83Kenm"/>
        <w:rPr>
          <w:lang w:val="de-DE"/>
        </w:rPr>
      </w:pPr>
      <w:r w:rsidRPr="00CE1D79">
        <w:rPr>
          <w:lang w:val="nl-BE"/>
        </w:rPr>
        <w:tab/>
      </w:r>
      <w:r w:rsidRPr="00CE1D79">
        <w:rPr>
          <w:lang w:val="nl-BE"/>
        </w:rPr>
        <w:tab/>
      </w:r>
      <w:r w:rsidR="00B25D9D" w:rsidRPr="00CE1D79">
        <w:rPr>
          <w:rStyle w:val="OptieChar"/>
          <w:lang w:val="de-DE"/>
        </w:rPr>
        <w:t>#</w:t>
      </w:r>
      <w:r w:rsidR="00B25D9D" w:rsidRPr="00CE1D79">
        <w:rPr>
          <w:lang w:val="de-DE"/>
        </w:rPr>
        <w:t xml:space="preserve">Rode </w:t>
      </w:r>
      <w:proofErr w:type="spellStart"/>
      <w:r w:rsidR="00B25D9D" w:rsidRPr="00CE1D79">
        <w:rPr>
          <w:lang w:val="de-DE"/>
        </w:rPr>
        <w:t>scherf</w:t>
      </w:r>
      <w:proofErr w:type="spellEnd"/>
      <w:r w:rsidR="00B25D9D" w:rsidRPr="00CE1D79">
        <w:rPr>
          <w:lang w:val="de-DE"/>
        </w:rPr>
        <w:t>,</w:t>
      </w:r>
      <w:r w:rsidR="00B25D9D">
        <w:rPr>
          <w:lang w:val="de-DE"/>
        </w:rPr>
        <w:t xml:space="preserve"> </w:t>
      </w:r>
      <w:proofErr w:type="spellStart"/>
      <w:r w:rsidR="00B25D9D">
        <w:rPr>
          <w:lang w:val="de-DE"/>
        </w:rPr>
        <w:t>geëngobeerd</w:t>
      </w:r>
      <w:proofErr w:type="spellEnd"/>
      <w:r w:rsidR="00B25D9D">
        <w:rPr>
          <w:lang w:val="de-DE"/>
        </w:rPr>
        <w:t xml:space="preserve"> </w:t>
      </w:r>
      <w:proofErr w:type="spellStart"/>
      <w:r w:rsidR="00B25D9D">
        <w:rPr>
          <w:lang w:val="de-DE"/>
        </w:rPr>
        <w:t>antraciet</w:t>
      </w:r>
      <w:proofErr w:type="spellEnd"/>
    </w:p>
    <w:p w14:paraId="6AE22735" w14:textId="45647FD9" w:rsidR="0026300E" w:rsidRDefault="00B25D9D" w:rsidP="0026300E">
      <w:pPr>
        <w:pStyle w:val="83Kenm"/>
        <w:rPr>
          <w:lang w:val="nl-BE"/>
        </w:rPr>
      </w:pPr>
      <w:r>
        <w:rPr>
          <w:rStyle w:val="OptieChar"/>
          <w:lang w:val="de-DE"/>
        </w:rPr>
        <w:tab/>
      </w:r>
      <w:r>
        <w:rPr>
          <w:rStyle w:val="OptieChar"/>
          <w:lang w:val="de-DE"/>
        </w:rPr>
        <w:tab/>
      </w:r>
      <w:r w:rsidR="00E75B8A" w:rsidRPr="00CE1D79">
        <w:rPr>
          <w:rStyle w:val="OptieChar"/>
          <w:lang w:val="de-DE"/>
        </w:rPr>
        <w:t>#</w:t>
      </w:r>
      <w:r w:rsidR="00E75B8A" w:rsidRPr="00CE1D79">
        <w:rPr>
          <w:lang w:val="de-DE"/>
        </w:rPr>
        <w:t xml:space="preserve">Rode </w:t>
      </w:r>
      <w:proofErr w:type="spellStart"/>
      <w:r w:rsidR="00E75B8A" w:rsidRPr="00CE1D79">
        <w:rPr>
          <w:lang w:val="de-DE"/>
        </w:rPr>
        <w:t>scherf</w:t>
      </w:r>
      <w:proofErr w:type="spellEnd"/>
      <w:r w:rsidR="00E75B8A" w:rsidRPr="00CE1D79">
        <w:rPr>
          <w:lang w:val="de-DE"/>
        </w:rPr>
        <w:t xml:space="preserve">, </w:t>
      </w:r>
      <w:proofErr w:type="spellStart"/>
      <w:r w:rsidR="00E75B8A" w:rsidRPr="00CE1D79">
        <w:rPr>
          <w:lang w:val="de-DE"/>
        </w:rPr>
        <w:t>Gittzwart</w:t>
      </w:r>
      <w:proofErr w:type="spellEnd"/>
      <w:r w:rsidR="00E75B8A" w:rsidRPr="00CE1D79">
        <w:rPr>
          <w:lang w:val="de-DE"/>
        </w:rPr>
        <w:t xml:space="preserve">, </w:t>
      </w:r>
      <w:proofErr w:type="spellStart"/>
      <w:r w:rsidR="00E75B8A" w:rsidRPr="00CE1D79">
        <w:rPr>
          <w:lang w:val="de-DE"/>
        </w:rPr>
        <w:t>Lichtbruin</w:t>
      </w:r>
      <w:proofErr w:type="spellEnd"/>
      <w:r w:rsidR="00E75B8A" w:rsidRPr="00CE1D79">
        <w:rPr>
          <w:lang w:val="de-DE"/>
        </w:rPr>
        <w:t xml:space="preserve">, </w:t>
      </w:r>
      <w:proofErr w:type="spellStart"/>
      <w:r w:rsidR="00E75B8A" w:rsidRPr="00CE1D79">
        <w:rPr>
          <w:lang w:val="de-DE"/>
        </w:rPr>
        <w:t>bruin</w:t>
      </w:r>
      <w:proofErr w:type="spellEnd"/>
      <w:r w:rsidR="00E75B8A" w:rsidRPr="00CE1D79">
        <w:rPr>
          <w:lang w:val="de-DE"/>
        </w:rPr>
        <w:t xml:space="preserve"> </w:t>
      </w:r>
      <w:proofErr w:type="spellStart"/>
      <w:r w:rsidR="00E75B8A" w:rsidRPr="00CE1D79">
        <w:rPr>
          <w:lang w:val="de-DE"/>
        </w:rPr>
        <w:t>glanzend</w:t>
      </w:r>
      <w:proofErr w:type="spellEnd"/>
      <w:r w:rsidR="00E75B8A" w:rsidRPr="00CE1D79">
        <w:rPr>
          <w:lang w:val="de-DE"/>
        </w:rPr>
        <w:t xml:space="preserve"> </w:t>
      </w:r>
      <w:proofErr w:type="spellStart"/>
      <w:proofErr w:type="gramStart"/>
      <w:r w:rsidR="00E75B8A" w:rsidRPr="00CE1D79">
        <w:rPr>
          <w:lang w:val="de-DE"/>
        </w:rPr>
        <w:t>verglaasd</w:t>
      </w:r>
      <w:proofErr w:type="spellEnd"/>
      <w:r w:rsidR="00E75B8A" w:rsidRPr="00CE1D79">
        <w:rPr>
          <w:lang w:val="de-DE"/>
        </w:rPr>
        <w:t xml:space="preserve"> .</w:t>
      </w:r>
      <w:proofErr w:type="gramEnd"/>
      <w:r w:rsidR="00BC354D" w:rsidRPr="00CE1D79">
        <w:rPr>
          <w:lang w:val="de-DE"/>
        </w:rPr>
        <w:br/>
      </w:r>
      <w:r w:rsidR="0026300E" w:rsidRPr="00CE1D79">
        <w:rPr>
          <w:rStyle w:val="OptieChar"/>
        </w:rPr>
        <w:t>#</w:t>
      </w:r>
      <w:r w:rsidR="00046DDD" w:rsidRPr="00CE1D79">
        <w:rPr>
          <w:lang w:val="nl-BE"/>
        </w:rPr>
        <w:t>Blauwe</w:t>
      </w:r>
      <w:r w:rsidR="0026300E" w:rsidRPr="00CE1D79">
        <w:rPr>
          <w:lang w:val="nl-BE"/>
        </w:rPr>
        <w:t xml:space="preserve"> </w:t>
      </w:r>
      <w:r w:rsidR="00046DDD" w:rsidRPr="00CE1D79">
        <w:rPr>
          <w:lang w:val="nl-BE"/>
        </w:rPr>
        <w:t>scherf, Belgisch blauw</w:t>
      </w:r>
      <w:r w:rsidR="0026300E" w:rsidRPr="00CE1D79">
        <w:rPr>
          <w:lang w:val="nl-BE"/>
        </w:rPr>
        <w:t>.</w:t>
      </w:r>
    </w:p>
    <w:bookmarkEnd w:id="51"/>
    <w:p w14:paraId="0106FF3D" w14:textId="77777777" w:rsidR="002C350A" w:rsidRPr="005C50BB" w:rsidRDefault="002C350A" w:rsidP="0026300E">
      <w:pPr>
        <w:pStyle w:val="Kop7"/>
        <w:rPr>
          <w:lang w:val="nl-BE"/>
        </w:rPr>
      </w:pPr>
      <w:r w:rsidRPr="005C50BB">
        <w:rPr>
          <w:lang w:val="nl-BE"/>
        </w:rPr>
        <w:t>.32.</w:t>
      </w:r>
      <w:r w:rsidRPr="0026300E">
        <w:t>40.</w:t>
      </w:r>
      <w:r w:rsidRPr="0026300E">
        <w:tab/>
        <w:t>Beschrijvingen kenmerken</w:t>
      </w:r>
      <w:r w:rsidRPr="005C50BB">
        <w:rPr>
          <w:lang w:val="nl-BE"/>
        </w:rPr>
        <w:t>:</w:t>
      </w:r>
    </w:p>
    <w:p w14:paraId="047A78B1" w14:textId="77777777" w:rsidR="00492167" w:rsidRPr="005C50BB" w:rsidRDefault="00492167" w:rsidP="00492167">
      <w:pPr>
        <w:pStyle w:val="Kop8"/>
        <w:rPr>
          <w:lang w:val="nl-BE"/>
        </w:rPr>
      </w:pPr>
      <w:r w:rsidRPr="005C50BB">
        <w:rPr>
          <w:lang w:val="nl-BE"/>
        </w:rPr>
        <w:t>.32.41.</w:t>
      </w:r>
      <w:r w:rsidRPr="005C50BB">
        <w:rPr>
          <w:lang w:val="nl-BE"/>
        </w:rPr>
        <w:tab/>
        <w:t>Vorm:</w:t>
      </w:r>
    </w:p>
    <w:p w14:paraId="6974D440" w14:textId="77777777" w:rsidR="00492167" w:rsidRPr="005C50BB" w:rsidRDefault="0026300E" w:rsidP="00492167">
      <w:pPr>
        <w:pStyle w:val="83Kenm"/>
      </w:pPr>
      <w:r>
        <w:t>-</w:t>
      </w:r>
      <w:r>
        <w:tab/>
        <w:t>Vorm:</w:t>
      </w:r>
      <w:r>
        <w:tab/>
        <w:t xml:space="preserve">gegolfde pan </w:t>
      </w:r>
      <w:r w:rsidR="003C789B" w:rsidRPr="005C50BB">
        <w:t xml:space="preserve">met extra diepe en brede </w:t>
      </w:r>
      <w:r w:rsidR="008D491E" w:rsidRPr="005C50BB">
        <w:t xml:space="preserve">enkele </w:t>
      </w:r>
      <w:r w:rsidR="003C789B" w:rsidRPr="005C50BB">
        <w:t>kop- en zijsluiting</w:t>
      </w:r>
      <w:r>
        <w:t xml:space="preserve"> </w:t>
      </w:r>
      <w:r w:rsidR="008615AF" w:rsidRPr="005C50BB">
        <w:t>in recht verband verwerkt</w:t>
      </w:r>
    </w:p>
    <w:p w14:paraId="41FF7832" w14:textId="77777777" w:rsidR="00492167" w:rsidRPr="005C50BB" w:rsidRDefault="00492167" w:rsidP="00492167">
      <w:pPr>
        <w:pStyle w:val="Kop8"/>
        <w:rPr>
          <w:lang w:val="nl-BE"/>
        </w:rPr>
      </w:pPr>
      <w:r w:rsidRPr="005C50BB">
        <w:rPr>
          <w:lang w:val="nl-BE"/>
        </w:rPr>
        <w:t>.32.42.</w:t>
      </w:r>
      <w:r w:rsidRPr="005C50BB">
        <w:rPr>
          <w:lang w:val="nl-BE"/>
        </w:rPr>
        <w:tab/>
        <w:t>Maateigenschappen:</w:t>
      </w:r>
    </w:p>
    <w:p w14:paraId="00B2E1B2" w14:textId="77777777" w:rsidR="00CE1D79" w:rsidRDefault="00EF40D3" w:rsidP="00EF40D3">
      <w:pPr>
        <w:pStyle w:val="83Kenm"/>
        <w:rPr>
          <w:highlight w:val="yellow"/>
        </w:rPr>
      </w:pPr>
      <w:r w:rsidRPr="005C50BB">
        <w:t>-</w:t>
      </w:r>
      <w:r w:rsidRPr="005C50BB">
        <w:tab/>
        <w:t>Afmetingen normale pan (l x b):</w:t>
      </w:r>
      <w:r w:rsidRPr="005C50BB">
        <w:tab/>
      </w:r>
      <w:r w:rsidR="00A32AEB" w:rsidRPr="00CE1D79">
        <w:t>287</w:t>
      </w:r>
      <w:r w:rsidRPr="00CE1D79">
        <w:t xml:space="preserve"> x </w:t>
      </w:r>
      <w:r w:rsidR="00A32AEB" w:rsidRPr="00CE1D79">
        <w:t>224</w:t>
      </w:r>
      <w:r w:rsidR="003421BF" w:rsidRPr="00CE1D79">
        <w:t> </w:t>
      </w:r>
      <w:r w:rsidRPr="00CE1D79">
        <w:t>mm</w:t>
      </w:r>
    </w:p>
    <w:p w14:paraId="698920BC" w14:textId="77777777" w:rsidR="00CA78BC" w:rsidRPr="00CE1D79" w:rsidRDefault="00EF40D3" w:rsidP="00EF40D3">
      <w:pPr>
        <w:pStyle w:val="83Kenm"/>
      </w:pPr>
      <w:r w:rsidRPr="00E86A11">
        <w:rPr>
          <w:highlight w:val="yellow"/>
        </w:rPr>
        <w:br/>
      </w:r>
      <w:r w:rsidR="009028BE" w:rsidRPr="00E86A11">
        <w:rPr>
          <w:noProof/>
          <w:highlight w:val="yellow"/>
          <w:lang w:val="en-US" w:eastAsia="en-US"/>
        </w:rPr>
        <w:drawing>
          <wp:inline distT="0" distB="0" distL="0" distR="0" wp14:anchorId="006A1D70" wp14:editId="01F7FFC6">
            <wp:extent cx="2030730" cy="1786255"/>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0730" cy="1786255"/>
                    </a:xfrm>
                    <a:prstGeom prst="rect">
                      <a:avLst/>
                    </a:prstGeom>
                    <a:noFill/>
                    <a:ln>
                      <a:noFill/>
                    </a:ln>
                  </pic:spPr>
                </pic:pic>
              </a:graphicData>
            </a:graphic>
          </wp:inline>
        </w:drawing>
      </w:r>
      <w:r w:rsidR="00CE1D79" w:rsidRPr="007D6A22">
        <w:rPr>
          <w:noProof/>
          <w:lang w:val="nl-BE" w:eastAsia="en-US"/>
        </w:rPr>
        <w:t xml:space="preserve"> </w:t>
      </w:r>
    </w:p>
    <w:p w14:paraId="4CB9B98B" w14:textId="77777777" w:rsidR="00611FA0" w:rsidRPr="00CE1D79" w:rsidRDefault="00611FA0" w:rsidP="00EF40D3">
      <w:pPr>
        <w:pStyle w:val="83Kenm"/>
      </w:pPr>
      <w:r w:rsidRPr="00CE1D79">
        <w:t>-</w:t>
      </w:r>
      <w:r w:rsidRPr="00CE1D79">
        <w:tab/>
        <w:t>Gemiddelde werkende breedte:</w:t>
      </w:r>
      <w:r w:rsidRPr="00CE1D79">
        <w:tab/>
      </w:r>
      <w:r w:rsidR="00E86A11" w:rsidRPr="00CE1D79">
        <w:t>199</w:t>
      </w:r>
      <w:r w:rsidR="00FE2BD9" w:rsidRPr="00CE1D79">
        <w:t> </w:t>
      </w:r>
      <w:r w:rsidRPr="00CE1D79">
        <w:t>mm</w:t>
      </w:r>
    </w:p>
    <w:p w14:paraId="0C0FE85C" w14:textId="77777777" w:rsidR="00492167" w:rsidRPr="00CE1D79" w:rsidRDefault="00492167" w:rsidP="00492167">
      <w:pPr>
        <w:pStyle w:val="83Kenm"/>
      </w:pPr>
      <w:r w:rsidRPr="00CE1D79">
        <w:t>-</w:t>
      </w:r>
      <w:r w:rsidRPr="00CE1D79">
        <w:tab/>
        <w:t>Gemiddeld aantal per m²:</w:t>
      </w:r>
      <w:r w:rsidRPr="00CE1D79">
        <w:tab/>
      </w:r>
      <w:r w:rsidR="005A3033" w:rsidRPr="00CE1D79">
        <w:t>ca. 20</w:t>
      </w:r>
      <w:r w:rsidR="00E86A11" w:rsidRPr="00CE1D79">
        <w:t>,5</w:t>
      </w:r>
      <w:r w:rsidR="005A3033" w:rsidRPr="00CE1D79">
        <w:t xml:space="preserve"> à 21</w:t>
      </w:r>
    </w:p>
    <w:p w14:paraId="5951C33F" w14:textId="77777777" w:rsidR="0069727E" w:rsidRPr="00CE1D79" w:rsidRDefault="0069727E" w:rsidP="0069727E">
      <w:pPr>
        <w:pStyle w:val="83Kenm"/>
      </w:pPr>
      <w:r w:rsidRPr="00CE1D79">
        <w:t>-</w:t>
      </w:r>
      <w:r w:rsidRPr="00CE1D79">
        <w:tab/>
        <w:t>Latafstand:</w:t>
      </w:r>
      <w:r w:rsidRPr="00CE1D79">
        <w:tab/>
        <w:t>▪ minimale latafstand 23</w:t>
      </w:r>
      <w:r w:rsidR="00E86A11" w:rsidRPr="00CE1D79">
        <w:t>9 mm</w:t>
      </w:r>
      <w:r w:rsidRPr="00CE1D79">
        <w:br/>
        <w:t>▪ maximale latafstand 2</w:t>
      </w:r>
      <w:r w:rsidR="00E86A11" w:rsidRPr="00CE1D79">
        <w:t>4</w:t>
      </w:r>
      <w:r w:rsidRPr="00CE1D79">
        <w:t>5 mm</w:t>
      </w:r>
    </w:p>
    <w:p w14:paraId="30BC4013" w14:textId="77777777" w:rsidR="00492167" w:rsidRPr="00CE1D79" w:rsidRDefault="00492167" w:rsidP="00492167">
      <w:pPr>
        <w:pStyle w:val="Kop8"/>
        <w:rPr>
          <w:lang w:val="nl-BE"/>
        </w:rPr>
      </w:pPr>
      <w:r w:rsidRPr="00CE1D79">
        <w:rPr>
          <w:lang w:val="nl-BE"/>
        </w:rPr>
        <w:t>.32.43.</w:t>
      </w:r>
      <w:r w:rsidRPr="00CE1D79">
        <w:rPr>
          <w:lang w:val="nl-BE"/>
        </w:rPr>
        <w:tab/>
        <w:t>Gewicht, massa:</w:t>
      </w:r>
    </w:p>
    <w:p w14:paraId="40F2D9DE" w14:textId="77777777" w:rsidR="00611FA0" w:rsidRPr="00CE1D79" w:rsidRDefault="00611FA0" w:rsidP="00EF40D3">
      <w:pPr>
        <w:pStyle w:val="83Kenm"/>
      </w:pPr>
      <w:r w:rsidRPr="00CE1D79">
        <w:t>-</w:t>
      </w:r>
      <w:r w:rsidRPr="00CE1D79">
        <w:tab/>
        <w:t>Gewicht:</w:t>
      </w:r>
      <w:r w:rsidRPr="00CE1D79">
        <w:tab/>
      </w:r>
      <w:r w:rsidR="005A3033" w:rsidRPr="00CE1D79">
        <w:t>2</w:t>
      </w:r>
      <w:r w:rsidR="00E86A11" w:rsidRPr="00CE1D79">
        <w:t>,1</w:t>
      </w:r>
      <w:r w:rsidRPr="00CE1D79">
        <w:t> </w:t>
      </w:r>
      <w:r w:rsidR="00E86A11" w:rsidRPr="00CE1D79">
        <w:t>kg</w:t>
      </w:r>
    </w:p>
    <w:p w14:paraId="3F9CDFA2" w14:textId="77777777" w:rsidR="00611FA0" w:rsidRPr="005C50BB" w:rsidRDefault="00611FA0" w:rsidP="00EF40D3">
      <w:pPr>
        <w:pStyle w:val="83Kenm"/>
      </w:pPr>
      <w:r w:rsidRPr="00CE1D79">
        <w:t>-</w:t>
      </w:r>
      <w:r w:rsidRPr="00CE1D79">
        <w:tab/>
        <w:t>Gemiddeld gewicht per m²:</w:t>
      </w:r>
      <w:r w:rsidRPr="00CE1D79">
        <w:tab/>
        <w:t xml:space="preserve">ca. </w:t>
      </w:r>
      <w:r w:rsidR="00E86A11" w:rsidRPr="00CE1D79">
        <w:t>43,6 kg</w:t>
      </w:r>
    </w:p>
    <w:p w14:paraId="003C165C" w14:textId="77777777" w:rsidR="00A26F00" w:rsidRPr="005C50BB" w:rsidRDefault="00A26F00" w:rsidP="00A26F00">
      <w:pPr>
        <w:pStyle w:val="Kop6"/>
        <w:rPr>
          <w:snapToGrid w:val="0"/>
          <w:lang w:val="nl-BE"/>
        </w:rPr>
      </w:pPr>
      <w:bookmarkStart w:id="52" w:name="_Hlk492036993"/>
      <w:r w:rsidRPr="005C50BB">
        <w:rPr>
          <w:snapToGrid w:val="0"/>
          <w:lang w:val="nl-BE"/>
        </w:rPr>
        <w:t>.</w:t>
      </w:r>
      <w:r w:rsidR="007159C1">
        <w:rPr>
          <w:snapToGrid w:val="0"/>
          <w:lang w:val="nl-BE"/>
        </w:rPr>
        <w:t>33</w:t>
      </w:r>
      <w:r w:rsidRPr="005C50BB">
        <w:rPr>
          <w:snapToGrid w:val="0"/>
          <w:lang w:val="nl-BE"/>
        </w:rPr>
        <w:t>.</w:t>
      </w:r>
      <w:r w:rsidRPr="005C50BB">
        <w:rPr>
          <w:snapToGrid w:val="0"/>
          <w:lang w:val="nl-BE"/>
        </w:rPr>
        <w:tab/>
        <w:t xml:space="preserve">Kenmerken van de </w:t>
      </w:r>
      <w:r w:rsidR="00D6731B" w:rsidRPr="005C50BB">
        <w:rPr>
          <w:snapToGrid w:val="0"/>
          <w:lang w:val="nl-BE"/>
        </w:rPr>
        <w:t xml:space="preserve">speciale </w:t>
      </w:r>
      <w:r w:rsidR="000C7BA6" w:rsidRPr="005C50BB">
        <w:rPr>
          <w:snapToGrid w:val="0"/>
          <w:lang w:val="nl-BE"/>
        </w:rPr>
        <w:t>pannen</w:t>
      </w:r>
      <w:r w:rsidR="0026300E" w:rsidRPr="0026300E">
        <w:rPr>
          <w:snapToGrid w:val="0"/>
          <w:lang w:val="nl-BE"/>
        </w:rPr>
        <w:t xml:space="preserve"> </w:t>
      </w:r>
      <w:r w:rsidR="0026300E" w:rsidRPr="005C50BB">
        <w:rPr>
          <w:snapToGrid w:val="0"/>
          <w:lang w:val="nl-BE"/>
        </w:rPr>
        <w:t>e</w:t>
      </w:r>
      <w:r w:rsidR="0026300E">
        <w:rPr>
          <w:snapToGrid w:val="0"/>
          <w:lang w:val="nl-BE"/>
        </w:rPr>
        <w:t>n</w:t>
      </w:r>
      <w:r w:rsidR="0026300E" w:rsidRPr="005C50BB">
        <w:rPr>
          <w:snapToGrid w:val="0"/>
          <w:lang w:val="nl-BE"/>
        </w:rPr>
        <w:t xml:space="preserve"> </w:t>
      </w:r>
      <w:r w:rsidR="0026300E">
        <w:rPr>
          <w:snapToGrid w:val="0"/>
          <w:lang w:val="nl-BE"/>
        </w:rPr>
        <w:t xml:space="preserve">modelgebonden </w:t>
      </w:r>
      <w:r w:rsidR="0026300E" w:rsidRPr="005C50BB">
        <w:rPr>
          <w:snapToGrid w:val="0"/>
          <w:lang w:val="nl-BE"/>
        </w:rPr>
        <w:t>vormstukken</w:t>
      </w:r>
      <w:r w:rsidRPr="005C50BB">
        <w:rPr>
          <w:snapToGrid w:val="0"/>
          <w:lang w:val="nl-BE"/>
        </w:rPr>
        <w:t>:</w:t>
      </w:r>
    </w:p>
    <w:bookmarkEnd w:id="52"/>
    <w:p w14:paraId="1C3265FF" w14:textId="77777777" w:rsidR="000C7BA6" w:rsidRPr="005C50BB" w:rsidRDefault="000C7BA6" w:rsidP="000C7BA6">
      <w:pPr>
        <w:pStyle w:val="Kop7"/>
        <w:rPr>
          <w:lang w:val="nl-BE"/>
        </w:rPr>
      </w:pPr>
      <w:r w:rsidRPr="005C50BB">
        <w:rPr>
          <w:lang w:val="nl-BE"/>
        </w:rPr>
        <w:t>.3</w:t>
      </w:r>
      <w:r w:rsidR="007159C1">
        <w:rPr>
          <w:lang w:val="nl-BE"/>
        </w:rPr>
        <w:t>3</w:t>
      </w:r>
      <w:r w:rsidRPr="005C50BB">
        <w:rPr>
          <w:lang w:val="nl-BE"/>
        </w:rPr>
        <w:t>.10.</w:t>
      </w:r>
      <w:r w:rsidRPr="005C50BB">
        <w:rPr>
          <w:lang w:val="nl-BE"/>
        </w:rPr>
        <w:tab/>
        <w:t>Beschrijving:</w:t>
      </w:r>
    </w:p>
    <w:p w14:paraId="547F9F4F" w14:textId="77777777" w:rsidR="000C7BA6" w:rsidRPr="005C50BB" w:rsidRDefault="000C7BA6" w:rsidP="000C7BA6">
      <w:pPr>
        <w:pStyle w:val="80"/>
      </w:pPr>
      <w:r w:rsidRPr="005C50BB">
        <w:t>Modelgebonden speciale betondakpannen voor beëindigingen, ontmoetingen en aansluitingen zoals: nokken, hoeken, killen, knikken, aansluitingen op andere dakbedekkingselementen, randen, …</w:t>
      </w:r>
    </w:p>
    <w:p w14:paraId="3F0F805A" w14:textId="77777777" w:rsidR="00731E06" w:rsidRPr="005C50BB" w:rsidRDefault="00731E06" w:rsidP="00731E06">
      <w:pPr>
        <w:pStyle w:val="83Kenm"/>
      </w:pPr>
      <w:r w:rsidRPr="005C50BB">
        <w:t>-</w:t>
      </w:r>
      <w:r w:rsidRPr="005C50BB">
        <w:tab/>
        <w:t>Basismateriaal:</w:t>
      </w:r>
      <w:r w:rsidRPr="005C50BB">
        <w:tab/>
        <w:t>gebakken aarde bekomen door het vormen, drogen en bakken van een kleiig deeg</w:t>
      </w:r>
    </w:p>
    <w:p w14:paraId="50BBD0B0" w14:textId="77777777" w:rsidR="00BC354D" w:rsidRPr="003213C7" w:rsidRDefault="00BC354D" w:rsidP="00BC354D">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5041E187" w14:textId="77777777" w:rsidR="00BC354D" w:rsidRDefault="00BC354D" w:rsidP="00BC354D">
      <w:pPr>
        <w:pStyle w:val="80"/>
      </w:pPr>
      <w:r>
        <w:t>De keramische dakpannen en hulpstukken worden geplaatst overeenkomstig</w:t>
      </w:r>
    </w:p>
    <w:p w14:paraId="0A75DFF9" w14:textId="77777777" w:rsidR="00BC354D" w:rsidRDefault="00BC354D" w:rsidP="00BC354D">
      <w:pPr>
        <w:pStyle w:val="80"/>
      </w:pPr>
      <w:r>
        <w:t>• NBN B 42-001 en NBN B 42-02,</w:t>
      </w:r>
    </w:p>
    <w:p w14:paraId="671E0475" w14:textId="77777777" w:rsidR="00BC354D" w:rsidRDefault="00BC354D" w:rsidP="00BC354D">
      <w:pPr>
        <w:pStyle w:val="80"/>
      </w:pPr>
      <w:r>
        <w:t>• TV 175 van het WTCB,</w:t>
      </w:r>
    </w:p>
    <w:p w14:paraId="059DF4C5" w14:textId="77777777" w:rsidR="00BC354D" w:rsidRDefault="00BC354D" w:rsidP="00BC354D">
      <w:pPr>
        <w:pStyle w:val="80"/>
      </w:pPr>
      <w:r>
        <w:t>• de richtlijnen van de fabrikant.</w:t>
      </w:r>
    </w:p>
    <w:p w14:paraId="17C3CB23" w14:textId="77777777" w:rsidR="00BC354D" w:rsidRDefault="00BC354D" w:rsidP="00BC354D">
      <w:pPr>
        <w:pStyle w:val="83Kenm"/>
        <w:rPr>
          <w:lang w:val="nl-BE"/>
        </w:rPr>
      </w:pPr>
    </w:p>
    <w:p w14:paraId="4D54BF94" w14:textId="77777777" w:rsidR="00460936" w:rsidRPr="005C50BB" w:rsidRDefault="00427DEF" w:rsidP="00460936">
      <w:pPr>
        <w:pStyle w:val="Lijn"/>
      </w:pPr>
      <w:r>
        <w:rPr>
          <w:noProof/>
        </w:rPr>
        <w:lastRenderedPageBreak/>
        <w:pict w14:anchorId="221BF73F">
          <v:rect id="_x0000_i1029" alt="" style="width:453.6pt;height:.05pt;mso-width-percent:0;mso-height-percent:0;mso-width-percent:0;mso-height-percent:0" o:hralign="center" o:hrstd="t" o:hr="t" fillcolor="#aca899" stroked="f"/>
        </w:pict>
      </w:r>
    </w:p>
    <w:p w14:paraId="7BF01467" w14:textId="77777777" w:rsidR="004F484B" w:rsidRPr="00EA3221" w:rsidRDefault="004F484B" w:rsidP="004F484B">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7183445A" w14:textId="77777777" w:rsidR="00CE47F8" w:rsidRPr="005C50BB" w:rsidRDefault="00427DEF" w:rsidP="00CE47F8">
      <w:pPr>
        <w:pStyle w:val="Lijn"/>
      </w:pPr>
      <w:r>
        <w:rPr>
          <w:noProof/>
        </w:rPr>
        <w:pict w14:anchorId="71EEBBF7">
          <v:rect id="_x0000_i1028" alt="" style="width:453.6pt;height:.05pt;mso-width-percent:0;mso-height-percent:0;mso-width-percent:0;mso-height-percent:0" o:hralign="center" o:hrstd="t" o:hr="t" fillcolor="#aca899" stroked="f"/>
        </w:pict>
      </w:r>
    </w:p>
    <w:p w14:paraId="53E2207D" w14:textId="65F72EA8" w:rsidR="00F47A77" w:rsidRPr="005C50BB" w:rsidRDefault="00F82385" w:rsidP="00F47A77">
      <w:pPr>
        <w:pStyle w:val="Merk2"/>
      </w:pPr>
      <w:r>
        <w:rPr>
          <w:rStyle w:val="Merk1Char"/>
        </w:rPr>
        <w:t>Kruispan</w:t>
      </w:r>
      <w:r w:rsidR="00F47A77" w:rsidRPr="005C50BB">
        <w:t xml:space="preserve"> - Stormpan met extra diepe en brede kop- en zijsluiting uitermate geschikt voor renovatieprojecten</w:t>
      </w:r>
    </w:p>
    <w:p w14:paraId="2505358D" w14:textId="77777777" w:rsidR="0026300E" w:rsidRPr="00EA3221" w:rsidRDefault="0026300E" w:rsidP="0026300E">
      <w:pPr>
        <w:pStyle w:val="Kop4"/>
        <w:rPr>
          <w:lang w:val="nl-BE"/>
        </w:rPr>
      </w:pPr>
      <w:r w:rsidRPr="00EA3221">
        <w:rPr>
          <w:lang w:val="nl-BE"/>
        </w:rPr>
        <w:t>P1</w:t>
      </w:r>
      <w:r w:rsidRPr="00EA3221">
        <w:rPr>
          <w:lang w:val="nl-BE"/>
        </w:rPr>
        <w:tab/>
      </w:r>
      <w:r w:rsidRPr="003213C7">
        <w:t>Vlakke keramische dakpannen</w:t>
      </w:r>
      <w:r w:rsidRPr="00EA3221">
        <w:rPr>
          <w:rStyle w:val="MeetChar"/>
          <w:lang w:val="nl-BE"/>
        </w:rPr>
        <w:tab/>
        <w:t>FH</w:t>
      </w:r>
      <w:r w:rsidRPr="00EA3221">
        <w:rPr>
          <w:rStyle w:val="MeetChar"/>
          <w:lang w:val="nl-BE"/>
        </w:rPr>
        <w:tab/>
        <w:t>[</w:t>
      </w:r>
      <w:r>
        <w:rPr>
          <w:rStyle w:val="MeetChar"/>
          <w:lang w:val="nl-BE"/>
        </w:rPr>
        <w:t>m²</w:t>
      </w:r>
      <w:r w:rsidRPr="00EA3221">
        <w:rPr>
          <w:rStyle w:val="MeetChar"/>
          <w:lang w:val="nl-BE"/>
        </w:rPr>
        <w:t>]</w:t>
      </w:r>
    </w:p>
    <w:p w14:paraId="53E42967" w14:textId="77777777" w:rsidR="0026300E" w:rsidRPr="00EA3221" w:rsidRDefault="0026300E" w:rsidP="0026300E">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731543AF" w14:textId="77777777" w:rsidR="00A466A7" w:rsidRDefault="0026300E" w:rsidP="00A466A7">
      <w:pPr>
        <w:pStyle w:val="Kop4"/>
        <w:rPr>
          <w:rStyle w:val="MeetChar"/>
          <w:lang w:val="nl-BE"/>
        </w:rPr>
      </w:pPr>
      <w:r w:rsidRPr="003213C7">
        <w:rPr>
          <w:rStyle w:val="OptieChar"/>
          <w:lang w:val="nl-BE"/>
        </w:rPr>
        <w:t>#</w:t>
      </w:r>
      <w:r>
        <w:rPr>
          <w:lang w:val="nl-BE"/>
        </w:rPr>
        <w:t>P3</w:t>
      </w:r>
      <w:r w:rsidRPr="00EA3221">
        <w:rPr>
          <w:lang w:val="nl-BE"/>
        </w:rPr>
        <w:tab/>
      </w:r>
      <w:r>
        <w:t>Ladderhaken</w:t>
      </w:r>
      <w:r w:rsidRPr="00EA3221">
        <w:rPr>
          <w:rStyle w:val="MeetChar"/>
          <w:lang w:val="nl-BE"/>
        </w:rPr>
        <w:tab/>
        <w:t>FH</w:t>
      </w:r>
      <w:r w:rsidRPr="00EA3221">
        <w:rPr>
          <w:rStyle w:val="MeetChar"/>
          <w:lang w:val="nl-BE"/>
        </w:rPr>
        <w:tab/>
        <w:t>[</w:t>
      </w:r>
      <w:r>
        <w:rPr>
          <w:rStyle w:val="MeetChar"/>
          <w:lang w:val="nl-BE"/>
        </w:rPr>
        <w:t>stuk</w:t>
      </w:r>
      <w:r w:rsidRPr="00EA3221">
        <w:rPr>
          <w:rStyle w:val="MeetChar"/>
          <w:lang w:val="nl-BE"/>
        </w:rPr>
        <w:t>]</w:t>
      </w:r>
    </w:p>
    <w:p w14:paraId="11D286AA" w14:textId="77777777" w:rsidR="00A466A7" w:rsidRPr="00CE1D79" w:rsidRDefault="00CE1D79" w:rsidP="00A466A7">
      <w:pPr>
        <w:pStyle w:val="Kop4"/>
        <w:rPr>
          <w:lang w:val="nl-BE"/>
        </w:rPr>
      </w:pPr>
      <w:r w:rsidRPr="00CE1D79">
        <w:rPr>
          <w:rStyle w:val="OptieChar"/>
          <w:lang w:val="nl-BE"/>
        </w:rPr>
        <w:t>#</w:t>
      </w:r>
      <w:r w:rsidRPr="00CE1D79">
        <w:rPr>
          <w:lang w:val="nl-BE"/>
        </w:rPr>
        <w:t>P4</w:t>
      </w:r>
      <w:r w:rsidR="00A466A7" w:rsidRPr="00CE1D79">
        <w:rPr>
          <w:rStyle w:val="OptieChar"/>
          <w:lang w:val="nl-BE"/>
        </w:rPr>
        <w:tab/>
      </w:r>
      <w:r w:rsidR="00A466A7" w:rsidRPr="00CE1D79">
        <w:rPr>
          <w:lang w:val="nl-BE"/>
        </w:rPr>
        <w:t>Hulpstukken, halve pan rechts</w:t>
      </w:r>
    </w:p>
    <w:p w14:paraId="5484E56C" w14:textId="77777777" w:rsidR="00A466A7" w:rsidRPr="00CE1D79" w:rsidRDefault="00CE1D79" w:rsidP="00A466A7">
      <w:pPr>
        <w:pStyle w:val="Kop4"/>
        <w:rPr>
          <w:lang w:val="nl-BE"/>
        </w:rPr>
      </w:pPr>
      <w:r w:rsidRPr="00CE1D79">
        <w:rPr>
          <w:rStyle w:val="OptieChar"/>
          <w:lang w:val="nl-BE"/>
        </w:rPr>
        <w:t>#</w:t>
      </w:r>
      <w:r w:rsidRPr="00CE1D79">
        <w:rPr>
          <w:lang w:val="nl-BE"/>
        </w:rPr>
        <w:t>P5</w:t>
      </w:r>
      <w:r w:rsidR="00A466A7" w:rsidRPr="00CE1D79">
        <w:rPr>
          <w:lang w:val="nl-BE"/>
        </w:rPr>
        <w:tab/>
        <w:t>Hulpstukken, halve pan links</w:t>
      </w:r>
    </w:p>
    <w:p w14:paraId="09624CE2" w14:textId="77777777" w:rsidR="0026300E" w:rsidRPr="00CE1D79" w:rsidRDefault="00CE1D79" w:rsidP="0026300E">
      <w:pPr>
        <w:pStyle w:val="Kop4"/>
        <w:rPr>
          <w:lang w:val="nl-BE"/>
        </w:rPr>
      </w:pPr>
      <w:r w:rsidRPr="00CE1D79">
        <w:rPr>
          <w:rStyle w:val="OptieChar"/>
          <w:lang w:val="nl-BE"/>
        </w:rPr>
        <w:t>#</w:t>
      </w:r>
      <w:r w:rsidRPr="00CE1D79">
        <w:rPr>
          <w:lang w:val="nl-BE"/>
        </w:rPr>
        <w:t>P6</w:t>
      </w:r>
      <w:r w:rsidR="0026300E" w:rsidRPr="00CE1D79">
        <w:rPr>
          <w:lang w:val="nl-BE"/>
        </w:rPr>
        <w:tab/>
        <w:t>Hulpstukken, gevelpan rechts</w:t>
      </w:r>
      <w:r w:rsidR="0026300E" w:rsidRPr="00CE1D79">
        <w:rPr>
          <w:lang w:val="nl-BE"/>
        </w:rPr>
        <w:tab/>
      </w:r>
      <w:r w:rsidR="0026300E" w:rsidRPr="00CE1D79">
        <w:rPr>
          <w:rStyle w:val="MeetChar"/>
          <w:lang w:val="nl-BE"/>
        </w:rPr>
        <w:t>PM[1]</w:t>
      </w:r>
    </w:p>
    <w:p w14:paraId="1B2C3C1E" w14:textId="77777777" w:rsidR="0026300E" w:rsidRPr="00CE1D79" w:rsidRDefault="00CE1D79" w:rsidP="0026300E">
      <w:pPr>
        <w:pStyle w:val="Kop4"/>
        <w:rPr>
          <w:lang w:val="nl-BE"/>
        </w:rPr>
      </w:pPr>
      <w:r w:rsidRPr="00CE1D79">
        <w:rPr>
          <w:rStyle w:val="OptieChar"/>
          <w:lang w:val="nl-BE"/>
        </w:rPr>
        <w:t>#</w:t>
      </w:r>
      <w:r w:rsidRPr="00CE1D79">
        <w:rPr>
          <w:lang w:val="nl-BE"/>
        </w:rPr>
        <w:t>P7</w:t>
      </w:r>
      <w:r w:rsidR="0026300E" w:rsidRPr="00CE1D79">
        <w:rPr>
          <w:lang w:val="nl-BE"/>
        </w:rPr>
        <w:tab/>
        <w:t>Hulpstukken, gevelpan links</w:t>
      </w:r>
      <w:r w:rsidR="0026300E" w:rsidRPr="00CE1D79">
        <w:rPr>
          <w:lang w:val="nl-BE"/>
        </w:rPr>
        <w:tab/>
      </w:r>
      <w:r w:rsidR="0026300E" w:rsidRPr="00CE1D79">
        <w:rPr>
          <w:rStyle w:val="MeetChar"/>
          <w:lang w:val="nl-BE"/>
        </w:rPr>
        <w:t>PM[1]</w:t>
      </w:r>
    </w:p>
    <w:p w14:paraId="0B0AFF5A" w14:textId="77777777" w:rsidR="0026300E" w:rsidRPr="00CE1D79" w:rsidRDefault="00CE1D79" w:rsidP="0026300E">
      <w:pPr>
        <w:pStyle w:val="Kop4"/>
        <w:rPr>
          <w:lang w:val="nl-BE"/>
        </w:rPr>
      </w:pPr>
      <w:r w:rsidRPr="00CE1D79">
        <w:rPr>
          <w:rStyle w:val="OptieChar"/>
          <w:lang w:val="nl-BE"/>
        </w:rPr>
        <w:t>#</w:t>
      </w:r>
      <w:r w:rsidRPr="00CE1D79">
        <w:rPr>
          <w:lang w:val="nl-BE"/>
        </w:rPr>
        <w:t>P8</w:t>
      </w:r>
      <w:r w:rsidR="0026300E" w:rsidRPr="00CE1D79">
        <w:rPr>
          <w:lang w:val="nl-BE"/>
        </w:rPr>
        <w:tab/>
      </w:r>
      <w:r w:rsidR="0025524C" w:rsidRPr="00CE1D79">
        <w:rPr>
          <w:lang w:val="nl-BE"/>
        </w:rPr>
        <w:t>Hulpstukken, halve gevelpan rechts</w:t>
      </w:r>
      <w:r w:rsidR="0026300E" w:rsidRPr="00CE1D79">
        <w:rPr>
          <w:lang w:val="nl-BE"/>
        </w:rPr>
        <w:tab/>
      </w:r>
      <w:r w:rsidR="0026300E" w:rsidRPr="00CE1D79">
        <w:rPr>
          <w:rStyle w:val="MeetChar"/>
          <w:lang w:val="nl-BE"/>
        </w:rPr>
        <w:t>PM[1]</w:t>
      </w:r>
    </w:p>
    <w:p w14:paraId="3FF2D8DE" w14:textId="77777777" w:rsidR="0026300E" w:rsidRPr="00CE1D79" w:rsidRDefault="00CE1D79" w:rsidP="0026300E">
      <w:pPr>
        <w:pStyle w:val="Kop4"/>
        <w:rPr>
          <w:lang w:val="nl-BE"/>
        </w:rPr>
      </w:pPr>
      <w:r w:rsidRPr="00CE1D79">
        <w:rPr>
          <w:rStyle w:val="OptieChar"/>
          <w:lang w:val="nl-BE"/>
        </w:rPr>
        <w:t>#</w:t>
      </w:r>
      <w:r w:rsidRPr="00CE1D79">
        <w:rPr>
          <w:lang w:val="nl-BE"/>
        </w:rPr>
        <w:t>P9</w:t>
      </w:r>
      <w:r w:rsidR="0026300E" w:rsidRPr="00CE1D79">
        <w:rPr>
          <w:lang w:val="nl-BE"/>
        </w:rPr>
        <w:tab/>
      </w:r>
      <w:r w:rsidR="0025524C" w:rsidRPr="00CE1D79">
        <w:rPr>
          <w:lang w:val="nl-BE"/>
        </w:rPr>
        <w:t>Hulpstukken, halve gevelpan links</w:t>
      </w:r>
      <w:r w:rsidR="0026300E" w:rsidRPr="00CE1D79">
        <w:rPr>
          <w:lang w:val="nl-BE"/>
        </w:rPr>
        <w:tab/>
      </w:r>
      <w:r w:rsidR="0026300E" w:rsidRPr="00CE1D79">
        <w:rPr>
          <w:rStyle w:val="MeetChar"/>
          <w:lang w:val="nl-BE"/>
        </w:rPr>
        <w:t>PM[1]</w:t>
      </w:r>
    </w:p>
    <w:p w14:paraId="627686D3" w14:textId="4F662BC6" w:rsidR="0026300E" w:rsidRPr="00CE1D79" w:rsidRDefault="00CE1D79" w:rsidP="0026300E">
      <w:pPr>
        <w:pStyle w:val="Kop4"/>
        <w:rPr>
          <w:lang w:val="nl-BE"/>
        </w:rPr>
      </w:pPr>
      <w:r w:rsidRPr="00CE1D79">
        <w:rPr>
          <w:rStyle w:val="OptieChar"/>
          <w:lang w:val="nl-BE"/>
        </w:rPr>
        <w:t>#</w:t>
      </w:r>
      <w:r w:rsidRPr="00CE1D79">
        <w:rPr>
          <w:lang w:val="nl-BE"/>
        </w:rPr>
        <w:t>P10</w:t>
      </w:r>
      <w:r w:rsidR="0026300E" w:rsidRPr="00CE1D79">
        <w:rPr>
          <w:lang w:val="nl-BE"/>
        </w:rPr>
        <w:tab/>
        <w:t>Hulpstukken,Halfronde vorst</w:t>
      </w:r>
      <w:r w:rsidR="0026300E" w:rsidRPr="00CE1D79">
        <w:rPr>
          <w:lang w:val="nl-BE"/>
        </w:rPr>
        <w:tab/>
      </w:r>
      <w:r w:rsidR="0026300E" w:rsidRPr="00CE1D79">
        <w:rPr>
          <w:rStyle w:val="MeetChar"/>
          <w:lang w:val="nl-BE"/>
        </w:rPr>
        <w:t>PM[1]</w:t>
      </w:r>
    </w:p>
    <w:p w14:paraId="781F461C" w14:textId="77777777" w:rsidR="0026300E" w:rsidRPr="00CE1D79" w:rsidRDefault="00CE1D79" w:rsidP="0026300E">
      <w:pPr>
        <w:pStyle w:val="Kop4"/>
        <w:rPr>
          <w:lang w:val="nl-BE"/>
        </w:rPr>
      </w:pPr>
      <w:r w:rsidRPr="00CE1D79">
        <w:rPr>
          <w:rStyle w:val="OptieChar"/>
          <w:lang w:val="nl-BE"/>
        </w:rPr>
        <w:t>#</w:t>
      </w:r>
      <w:r w:rsidRPr="00CE1D79">
        <w:rPr>
          <w:lang w:val="nl-BE"/>
        </w:rPr>
        <w:t>P11</w:t>
      </w:r>
      <w:r w:rsidR="0026300E" w:rsidRPr="00CE1D79">
        <w:rPr>
          <w:lang w:val="nl-BE"/>
        </w:rPr>
        <w:tab/>
        <w:t>Hulpstukken,</w:t>
      </w:r>
      <w:r w:rsidR="00A466A7" w:rsidRPr="00CE1D79">
        <w:rPr>
          <w:lang w:val="nl-BE"/>
        </w:rPr>
        <w:t xml:space="preserve"> halfronde begin / eind vorst</w:t>
      </w:r>
      <w:r w:rsidR="0026300E" w:rsidRPr="00CE1D79">
        <w:rPr>
          <w:lang w:val="nl-BE"/>
        </w:rPr>
        <w:tab/>
      </w:r>
      <w:r w:rsidR="0026300E" w:rsidRPr="00CE1D79">
        <w:rPr>
          <w:rStyle w:val="MeetChar"/>
          <w:lang w:val="nl-BE"/>
        </w:rPr>
        <w:t>PM[1]</w:t>
      </w:r>
    </w:p>
    <w:p w14:paraId="62D18ADE" w14:textId="77777777" w:rsidR="0026300E" w:rsidRPr="00CE1D79" w:rsidRDefault="00CE1D79" w:rsidP="0026300E">
      <w:pPr>
        <w:pStyle w:val="Kop4"/>
        <w:rPr>
          <w:lang w:val="nl-BE"/>
        </w:rPr>
      </w:pPr>
      <w:r w:rsidRPr="00CE1D79">
        <w:rPr>
          <w:rStyle w:val="OptieChar"/>
          <w:lang w:val="nl-BE"/>
        </w:rPr>
        <w:t>#</w:t>
      </w:r>
      <w:r w:rsidRPr="00CE1D79">
        <w:rPr>
          <w:lang w:val="nl-BE"/>
        </w:rPr>
        <w:t>P12</w:t>
      </w:r>
      <w:r w:rsidR="0026300E" w:rsidRPr="00CE1D79">
        <w:rPr>
          <w:lang w:val="nl-BE"/>
        </w:rPr>
        <w:tab/>
        <w:t>Hulpstukken,</w:t>
      </w:r>
      <w:r w:rsidR="00A466A7" w:rsidRPr="00CE1D79">
        <w:rPr>
          <w:lang w:val="nl-BE"/>
        </w:rPr>
        <w:t xml:space="preserve"> halfronde beginnoordboom</w:t>
      </w:r>
      <w:r w:rsidR="0026300E" w:rsidRPr="00CE1D79">
        <w:rPr>
          <w:lang w:val="nl-BE"/>
        </w:rPr>
        <w:tab/>
      </w:r>
      <w:r w:rsidR="0026300E" w:rsidRPr="00CE1D79">
        <w:rPr>
          <w:rStyle w:val="MeetChar"/>
          <w:lang w:val="nl-BE"/>
        </w:rPr>
        <w:t>PM[1]</w:t>
      </w:r>
    </w:p>
    <w:p w14:paraId="1BC959AA" w14:textId="77777777" w:rsidR="00A466A7" w:rsidRPr="00CE1D79" w:rsidRDefault="0026300E" w:rsidP="00A466A7">
      <w:pPr>
        <w:pStyle w:val="Kop4"/>
        <w:rPr>
          <w:rStyle w:val="MeetChar"/>
          <w:lang w:val="nl-BE"/>
        </w:rPr>
      </w:pPr>
      <w:r w:rsidRPr="00CE1D79">
        <w:rPr>
          <w:rStyle w:val="OptieChar"/>
          <w:lang w:val="nl-BE"/>
        </w:rPr>
        <w:t>#</w:t>
      </w:r>
      <w:r w:rsidR="00CE1D79" w:rsidRPr="00CE1D79">
        <w:rPr>
          <w:lang w:val="nl-BE"/>
        </w:rPr>
        <w:t>P13</w:t>
      </w:r>
      <w:r w:rsidRPr="00CE1D79">
        <w:rPr>
          <w:lang w:val="nl-BE"/>
        </w:rPr>
        <w:tab/>
        <w:t xml:space="preserve">Hulpstukken,knikpan </w:t>
      </w:r>
      <w:r w:rsidR="00A466A7" w:rsidRPr="00CE1D79">
        <w:rPr>
          <w:lang w:val="nl-BE"/>
        </w:rPr>
        <w:t>135°</w:t>
      </w:r>
      <w:r w:rsidRPr="00CE1D79">
        <w:rPr>
          <w:lang w:val="nl-BE"/>
        </w:rPr>
        <w:tab/>
      </w:r>
      <w:r w:rsidRPr="00CE1D79">
        <w:rPr>
          <w:rStyle w:val="MeetChar"/>
          <w:lang w:val="nl-BE"/>
        </w:rPr>
        <w:t>PM[1]</w:t>
      </w:r>
    </w:p>
    <w:p w14:paraId="1681A1A2" w14:textId="77777777" w:rsidR="00A466A7" w:rsidRPr="00CE1D79" w:rsidRDefault="00CE1D79" w:rsidP="00A466A7">
      <w:pPr>
        <w:pStyle w:val="Kop4"/>
        <w:rPr>
          <w:lang w:val="nl-BE"/>
        </w:rPr>
      </w:pPr>
      <w:r w:rsidRPr="00CE1D79">
        <w:rPr>
          <w:rStyle w:val="OptieChar"/>
          <w:lang w:val="nl-BE"/>
        </w:rPr>
        <w:t>#</w:t>
      </w:r>
      <w:r w:rsidRPr="00CE1D79">
        <w:rPr>
          <w:lang w:val="nl-BE"/>
        </w:rPr>
        <w:t>P14</w:t>
      </w:r>
      <w:r w:rsidR="00A466A7" w:rsidRPr="00CE1D79">
        <w:rPr>
          <w:rStyle w:val="MeetChar"/>
          <w:lang w:val="nl-BE"/>
        </w:rPr>
        <w:tab/>
      </w:r>
      <w:r w:rsidR="00A466A7" w:rsidRPr="00CE1D79">
        <w:rPr>
          <w:lang w:val="nl-BE"/>
        </w:rPr>
        <w:t>Hulpstukken, knikgevelpan 135° links / rechts</w:t>
      </w:r>
      <w:r w:rsidR="00A466A7" w:rsidRPr="00CE1D79">
        <w:rPr>
          <w:lang w:val="nl-BE"/>
        </w:rPr>
        <w:tab/>
      </w:r>
    </w:p>
    <w:p w14:paraId="06227349" w14:textId="77777777" w:rsidR="0026300E" w:rsidRPr="00CE1D79" w:rsidRDefault="0026300E" w:rsidP="0026300E">
      <w:pPr>
        <w:pStyle w:val="Kop4"/>
        <w:rPr>
          <w:lang w:val="nl-BE"/>
        </w:rPr>
      </w:pPr>
      <w:r w:rsidRPr="00CE1D79">
        <w:rPr>
          <w:rStyle w:val="OptieChar"/>
          <w:lang w:val="nl-BE"/>
        </w:rPr>
        <w:t>#</w:t>
      </w:r>
      <w:r w:rsidRPr="00CE1D79">
        <w:rPr>
          <w:lang w:val="nl-BE"/>
        </w:rPr>
        <w:t>P15</w:t>
      </w:r>
      <w:r w:rsidRPr="00CE1D79">
        <w:rPr>
          <w:lang w:val="nl-BE"/>
        </w:rPr>
        <w:tab/>
        <w:t>Hulpstukken,</w:t>
      </w:r>
      <w:r w:rsidR="00DB2CC4" w:rsidRPr="00CE1D79">
        <w:rPr>
          <w:lang w:val="nl-BE"/>
        </w:rPr>
        <w:t xml:space="preserve"> </w:t>
      </w:r>
      <w:r w:rsidR="00CE1D79" w:rsidRPr="00CE1D79">
        <w:rPr>
          <w:lang w:val="nl-BE"/>
        </w:rPr>
        <w:t xml:space="preserve">platte </w:t>
      </w:r>
      <w:r w:rsidR="00DB2CC4" w:rsidRPr="00CE1D79">
        <w:rPr>
          <w:lang w:val="nl-BE"/>
        </w:rPr>
        <w:t xml:space="preserve">vorst </w:t>
      </w:r>
      <w:r w:rsidRPr="00CE1D79">
        <w:rPr>
          <w:lang w:val="nl-BE"/>
        </w:rPr>
        <w:tab/>
      </w:r>
      <w:r w:rsidRPr="00CE1D79">
        <w:rPr>
          <w:rStyle w:val="MeetChar"/>
          <w:lang w:val="nl-BE"/>
        </w:rPr>
        <w:t>PM[1]</w:t>
      </w:r>
    </w:p>
    <w:p w14:paraId="72AD6A2B" w14:textId="77777777" w:rsidR="0026300E" w:rsidRPr="00CE1D79" w:rsidRDefault="0026300E" w:rsidP="0026300E">
      <w:pPr>
        <w:pStyle w:val="Kop4"/>
        <w:rPr>
          <w:lang w:val="nl-BE"/>
        </w:rPr>
      </w:pPr>
      <w:r w:rsidRPr="00CE1D79">
        <w:rPr>
          <w:rStyle w:val="OptieChar"/>
          <w:lang w:val="nl-BE"/>
        </w:rPr>
        <w:t>#</w:t>
      </w:r>
      <w:r w:rsidRPr="00CE1D79">
        <w:rPr>
          <w:lang w:val="nl-BE"/>
        </w:rPr>
        <w:t>P16</w:t>
      </w:r>
      <w:r w:rsidRPr="00CE1D79">
        <w:rPr>
          <w:lang w:val="nl-BE"/>
        </w:rPr>
        <w:tab/>
        <w:t>Hulpstukken,</w:t>
      </w:r>
      <w:r w:rsidR="00DB2CC4" w:rsidRPr="00CE1D79">
        <w:rPr>
          <w:lang w:val="nl-BE"/>
        </w:rPr>
        <w:t xml:space="preserve"> </w:t>
      </w:r>
      <w:r w:rsidR="00CE1D79" w:rsidRPr="00CE1D79">
        <w:rPr>
          <w:lang w:val="nl-BE"/>
        </w:rPr>
        <w:t xml:space="preserve">platte </w:t>
      </w:r>
      <w:r w:rsidR="00DB2CC4" w:rsidRPr="00CE1D79">
        <w:rPr>
          <w:lang w:val="nl-BE"/>
        </w:rPr>
        <w:t>begin / eind vorst</w:t>
      </w:r>
      <w:r w:rsidRPr="00CE1D79">
        <w:rPr>
          <w:lang w:val="nl-BE"/>
        </w:rPr>
        <w:tab/>
      </w:r>
      <w:r w:rsidRPr="00CE1D79">
        <w:rPr>
          <w:rStyle w:val="MeetChar"/>
          <w:lang w:val="nl-BE"/>
        </w:rPr>
        <w:t>PM[1]</w:t>
      </w:r>
    </w:p>
    <w:p w14:paraId="01CEEBBC" w14:textId="77777777" w:rsidR="00DB2CC4" w:rsidRPr="00CE1D79" w:rsidRDefault="0026300E" w:rsidP="00DB2CC4">
      <w:pPr>
        <w:pStyle w:val="Kop4"/>
        <w:rPr>
          <w:rStyle w:val="MeetChar"/>
          <w:lang w:val="nl-BE"/>
        </w:rPr>
      </w:pPr>
      <w:r w:rsidRPr="00CE1D79">
        <w:rPr>
          <w:rStyle w:val="OptieChar"/>
          <w:lang w:val="nl-BE"/>
        </w:rPr>
        <w:t>#</w:t>
      </w:r>
      <w:r w:rsidRPr="00CE1D79">
        <w:rPr>
          <w:lang w:val="nl-BE"/>
        </w:rPr>
        <w:t>P17</w:t>
      </w:r>
      <w:r w:rsidRPr="00CE1D79">
        <w:rPr>
          <w:lang w:val="nl-BE"/>
        </w:rPr>
        <w:tab/>
        <w:t>Hulpstukken,</w:t>
      </w:r>
      <w:r w:rsidR="00DB2CC4" w:rsidRPr="00CE1D79">
        <w:rPr>
          <w:lang w:val="nl-BE"/>
        </w:rPr>
        <w:t xml:space="preserve"> </w:t>
      </w:r>
      <w:r w:rsidR="00CE1D79" w:rsidRPr="00CE1D79">
        <w:rPr>
          <w:lang w:val="nl-BE"/>
        </w:rPr>
        <w:t xml:space="preserve">platte </w:t>
      </w:r>
      <w:r w:rsidR="00DB2CC4" w:rsidRPr="00CE1D79">
        <w:rPr>
          <w:lang w:val="nl-BE"/>
        </w:rPr>
        <w:t>beginnoordboom</w:t>
      </w:r>
      <w:r w:rsidRPr="00CE1D79">
        <w:rPr>
          <w:lang w:val="nl-BE"/>
        </w:rPr>
        <w:tab/>
      </w:r>
      <w:r w:rsidRPr="00CE1D79">
        <w:rPr>
          <w:rStyle w:val="MeetChar"/>
          <w:lang w:val="nl-BE"/>
        </w:rPr>
        <w:t>PM[1]</w:t>
      </w:r>
    </w:p>
    <w:p w14:paraId="7A36455D" w14:textId="77777777" w:rsidR="00DB2CC4" w:rsidRPr="00CE1D79" w:rsidRDefault="00CE1D79" w:rsidP="00DB2CC4">
      <w:pPr>
        <w:pStyle w:val="Kop4"/>
        <w:rPr>
          <w:lang w:val="nl-BE"/>
        </w:rPr>
      </w:pPr>
      <w:r w:rsidRPr="00CE1D79">
        <w:rPr>
          <w:rStyle w:val="OptieChar"/>
          <w:lang w:val="nl-BE"/>
        </w:rPr>
        <w:t>#</w:t>
      </w:r>
      <w:r w:rsidRPr="00CE1D79">
        <w:rPr>
          <w:lang w:val="nl-BE"/>
        </w:rPr>
        <w:t>P18</w:t>
      </w:r>
      <w:r w:rsidR="00DB2CC4" w:rsidRPr="00CE1D79">
        <w:rPr>
          <w:rStyle w:val="MeetChar"/>
          <w:lang w:val="nl-BE"/>
        </w:rPr>
        <w:tab/>
      </w:r>
      <w:r w:rsidR="00DB2CC4" w:rsidRPr="00CE1D79">
        <w:rPr>
          <w:lang w:val="nl-BE"/>
        </w:rPr>
        <w:t>Hulpstukken, schubvorst</w:t>
      </w:r>
    </w:p>
    <w:p w14:paraId="0F0FF83A" w14:textId="77777777" w:rsidR="00B822BE" w:rsidRPr="00CE1D79" w:rsidRDefault="00CE1D79" w:rsidP="00B822BE">
      <w:pPr>
        <w:pStyle w:val="Kop4"/>
        <w:rPr>
          <w:lang w:val="nl-BE"/>
        </w:rPr>
      </w:pPr>
      <w:r w:rsidRPr="00CE1D79">
        <w:rPr>
          <w:rStyle w:val="OptieChar"/>
          <w:lang w:val="nl-BE"/>
        </w:rPr>
        <w:t>#</w:t>
      </w:r>
      <w:r w:rsidRPr="00CE1D79">
        <w:rPr>
          <w:lang w:val="nl-BE"/>
        </w:rPr>
        <w:t>P19</w:t>
      </w:r>
      <w:r w:rsidR="00DB2CC4" w:rsidRPr="00CE1D79">
        <w:rPr>
          <w:lang w:val="nl-BE"/>
        </w:rPr>
        <w:tab/>
        <w:t>Hulpstukken, schubvorst beginnoordboom</w:t>
      </w:r>
    </w:p>
    <w:p w14:paraId="72B281CA" w14:textId="77777777" w:rsidR="00B822BE" w:rsidRPr="00CE1D79" w:rsidRDefault="00CE1D79" w:rsidP="00B822BE">
      <w:pPr>
        <w:pStyle w:val="Kop4"/>
        <w:rPr>
          <w:lang w:val="nl-BE"/>
        </w:rPr>
      </w:pPr>
      <w:r w:rsidRPr="00CE1D79">
        <w:rPr>
          <w:rStyle w:val="OptieChar"/>
          <w:lang w:val="nl-BE"/>
        </w:rPr>
        <w:t>#</w:t>
      </w:r>
      <w:r w:rsidRPr="00CE1D79">
        <w:rPr>
          <w:lang w:val="nl-BE"/>
        </w:rPr>
        <w:t>P20</w:t>
      </w:r>
      <w:r w:rsidR="00B822BE" w:rsidRPr="00CE1D79">
        <w:rPr>
          <w:lang w:val="nl-BE"/>
        </w:rPr>
        <w:tab/>
        <w:t>Hulpstukken, Driekant vorst</w:t>
      </w:r>
    </w:p>
    <w:p w14:paraId="452A0F7A" w14:textId="77777777" w:rsidR="00B822BE" w:rsidRPr="00CE1D79" w:rsidRDefault="00CE1D79" w:rsidP="00B822BE">
      <w:pPr>
        <w:pStyle w:val="Kop4"/>
        <w:rPr>
          <w:lang w:val="nl-BE"/>
        </w:rPr>
      </w:pPr>
      <w:r w:rsidRPr="00CE1D79">
        <w:rPr>
          <w:rStyle w:val="OptieChar"/>
          <w:lang w:val="nl-BE"/>
        </w:rPr>
        <w:t>#</w:t>
      </w:r>
      <w:r w:rsidRPr="00CE1D79">
        <w:rPr>
          <w:lang w:val="nl-BE"/>
        </w:rPr>
        <w:t>P21</w:t>
      </w:r>
      <w:r w:rsidR="00B822BE" w:rsidRPr="00CE1D79">
        <w:rPr>
          <w:lang w:val="nl-BE"/>
        </w:rPr>
        <w:tab/>
        <w:t>Hulpstukken, Driekant begin / eind vorst</w:t>
      </w:r>
    </w:p>
    <w:p w14:paraId="79A0A724" w14:textId="77777777" w:rsidR="00DD78EA" w:rsidRPr="00CE1D79" w:rsidRDefault="00CE1D79" w:rsidP="00B822BE">
      <w:pPr>
        <w:pStyle w:val="Kop4"/>
        <w:rPr>
          <w:lang w:val="nl-BE"/>
        </w:rPr>
      </w:pPr>
      <w:r w:rsidRPr="00CE1D79">
        <w:rPr>
          <w:rStyle w:val="OptieChar"/>
          <w:lang w:val="nl-BE"/>
        </w:rPr>
        <w:t>#</w:t>
      </w:r>
      <w:r w:rsidRPr="00CE1D79">
        <w:rPr>
          <w:lang w:val="nl-BE"/>
        </w:rPr>
        <w:t>P22</w:t>
      </w:r>
      <w:r w:rsidR="00B822BE" w:rsidRPr="00CE1D79">
        <w:rPr>
          <w:lang w:val="nl-BE"/>
        </w:rPr>
        <w:tab/>
        <w:t>Hulpstukken, Driekant beginnoordboom</w:t>
      </w:r>
    </w:p>
    <w:p w14:paraId="2338F888" w14:textId="77777777" w:rsidR="0026300E" w:rsidRPr="00CE1D79" w:rsidRDefault="0026300E" w:rsidP="0026300E">
      <w:pPr>
        <w:pStyle w:val="Kop4"/>
        <w:rPr>
          <w:lang w:val="nl-BE"/>
        </w:rPr>
      </w:pPr>
      <w:r w:rsidRPr="00CE1D79">
        <w:rPr>
          <w:rStyle w:val="OptieChar"/>
          <w:lang w:val="nl-BE"/>
        </w:rPr>
        <w:t>#</w:t>
      </w:r>
      <w:r w:rsidR="00CE1D79" w:rsidRPr="00CE1D79">
        <w:rPr>
          <w:lang w:val="nl-BE"/>
        </w:rPr>
        <w:t>P23</w:t>
      </w:r>
      <w:r w:rsidRPr="00CE1D79">
        <w:rPr>
          <w:lang w:val="nl-BE"/>
        </w:rPr>
        <w:tab/>
        <w:t>Hulpstukken,halfrond broekstuk - 3 openingen</w:t>
      </w:r>
      <w:r w:rsidRPr="00CE1D79">
        <w:rPr>
          <w:lang w:val="nl-BE"/>
        </w:rPr>
        <w:tab/>
      </w:r>
      <w:r w:rsidRPr="00CE1D79">
        <w:rPr>
          <w:rStyle w:val="MeetChar"/>
          <w:lang w:val="nl-BE"/>
        </w:rPr>
        <w:t>PM[1]</w:t>
      </w:r>
    </w:p>
    <w:p w14:paraId="5BA334F9" w14:textId="77777777" w:rsidR="00B822BE" w:rsidRPr="00CE1D79" w:rsidRDefault="0026300E" w:rsidP="00B822BE">
      <w:pPr>
        <w:pStyle w:val="Kop4"/>
        <w:rPr>
          <w:rStyle w:val="MeetChar"/>
          <w:lang w:val="nl-BE"/>
        </w:rPr>
      </w:pPr>
      <w:r w:rsidRPr="00CE1D79">
        <w:rPr>
          <w:rStyle w:val="OptieChar"/>
          <w:lang w:val="nl-BE"/>
        </w:rPr>
        <w:t>#</w:t>
      </w:r>
      <w:r w:rsidR="00CE1D79" w:rsidRPr="00CE1D79">
        <w:rPr>
          <w:lang w:val="nl-BE"/>
        </w:rPr>
        <w:t>P24</w:t>
      </w:r>
      <w:r w:rsidRPr="00CE1D79">
        <w:rPr>
          <w:lang w:val="nl-BE"/>
        </w:rPr>
        <w:tab/>
        <w:t xml:space="preserve">Hulpstukken,halfrond broekstuk </w:t>
      </w:r>
      <w:r w:rsidR="00B822BE" w:rsidRPr="00CE1D79">
        <w:rPr>
          <w:lang w:val="nl-BE"/>
        </w:rPr>
        <w:t>–</w:t>
      </w:r>
      <w:r w:rsidRPr="00CE1D79">
        <w:rPr>
          <w:lang w:val="nl-BE"/>
        </w:rPr>
        <w:t xml:space="preserve"> </w:t>
      </w:r>
      <w:r w:rsidR="00B822BE" w:rsidRPr="00CE1D79">
        <w:rPr>
          <w:lang w:val="nl-BE"/>
        </w:rPr>
        <w:t>1x halfronde vorst 2x schuvorst</w:t>
      </w:r>
      <w:r w:rsidRPr="00CE1D79">
        <w:rPr>
          <w:lang w:val="nl-BE"/>
        </w:rPr>
        <w:tab/>
      </w:r>
      <w:r w:rsidRPr="00CE1D79">
        <w:rPr>
          <w:rStyle w:val="MeetChar"/>
          <w:lang w:val="nl-BE"/>
        </w:rPr>
        <w:t>PM[1]</w:t>
      </w:r>
    </w:p>
    <w:p w14:paraId="1F341DCF" w14:textId="77777777" w:rsidR="00B822BE" w:rsidRPr="00CE1D79" w:rsidRDefault="00CE1D79" w:rsidP="00B822BE">
      <w:pPr>
        <w:pStyle w:val="Kop4"/>
        <w:rPr>
          <w:lang w:val="nl-BE"/>
        </w:rPr>
      </w:pPr>
      <w:r w:rsidRPr="00CE1D79">
        <w:rPr>
          <w:rStyle w:val="OptieChar"/>
          <w:lang w:val="nl-BE"/>
        </w:rPr>
        <w:t>#</w:t>
      </w:r>
      <w:r w:rsidRPr="00CE1D79">
        <w:rPr>
          <w:lang w:val="nl-BE"/>
        </w:rPr>
        <w:t>P25</w:t>
      </w:r>
      <w:r w:rsidR="00B822BE" w:rsidRPr="00CE1D79">
        <w:rPr>
          <w:rStyle w:val="MeetChar"/>
          <w:lang w:val="nl-BE"/>
        </w:rPr>
        <w:tab/>
      </w:r>
      <w:r w:rsidR="00B822BE" w:rsidRPr="00CE1D79">
        <w:rPr>
          <w:lang w:val="nl-BE"/>
        </w:rPr>
        <w:t>Hulpstukken,halfrond broekstuk – 1x nok 2x hoekkeper platte vorst links</w:t>
      </w:r>
    </w:p>
    <w:p w14:paraId="2D685083" w14:textId="77777777" w:rsidR="00B822BE" w:rsidRPr="00CE1D79" w:rsidRDefault="00CE1D79" w:rsidP="00B822BE">
      <w:pPr>
        <w:pStyle w:val="Kop4"/>
        <w:rPr>
          <w:b/>
          <w:color w:val="008080"/>
          <w:lang w:val="nl-BE"/>
        </w:rPr>
      </w:pPr>
      <w:r w:rsidRPr="00CE1D79">
        <w:rPr>
          <w:rStyle w:val="OptieChar"/>
          <w:lang w:val="nl-BE"/>
        </w:rPr>
        <w:t>#</w:t>
      </w:r>
      <w:r w:rsidRPr="00CE1D79">
        <w:rPr>
          <w:lang w:val="nl-BE"/>
        </w:rPr>
        <w:t>P26</w:t>
      </w:r>
      <w:r w:rsidR="00B822BE" w:rsidRPr="00CE1D79">
        <w:rPr>
          <w:lang w:val="nl-BE"/>
        </w:rPr>
        <w:tab/>
        <w:t>Hulpstukken,halfrond broekstuk – 1x nok 2x hoekkeper platte vorst rechts</w:t>
      </w:r>
    </w:p>
    <w:p w14:paraId="15E581EA" w14:textId="77777777" w:rsidR="00E2327C" w:rsidRPr="00CE1D79" w:rsidRDefault="00E2327C" w:rsidP="00E2327C">
      <w:pPr>
        <w:pStyle w:val="Kop4"/>
        <w:rPr>
          <w:lang w:val="nl-BE"/>
        </w:rPr>
      </w:pPr>
      <w:r w:rsidRPr="00CE1D79">
        <w:rPr>
          <w:rStyle w:val="OptieChar"/>
          <w:lang w:val="nl-BE"/>
        </w:rPr>
        <w:t>#</w:t>
      </w:r>
      <w:r w:rsidR="00CE1D79" w:rsidRPr="00CE1D79">
        <w:rPr>
          <w:lang w:val="nl-BE"/>
        </w:rPr>
        <w:t>P27</w:t>
      </w:r>
      <w:r w:rsidRPr="00CE1D79">
        <w:rPr>
          <w:lang w:val="nl-BE"/>
        </w:rPr>
        <w:tab/>
        <w:t>Hulpstukken,</w:t>
      </w:r>
      <w:r w:rsidRPr="00CE1D79">
        <w:t xml:space="preserve"> </w:t>
      </w:r>
      <w:proofErr w:type="spellStart"/>
      <w:r w:rsidRPr="00CE1D79">
        <w:t>ventilatiepan</w:t>
      </w:r>
      <w:proofErr w:type="spellEnd"/>
      <w:r w:rsidRPr="00CE1D79">
        <w:t xml:space="preserve"> (</w:t>
      </w:r>
      <w:r w:rsidR="00DD78EA" w:rsidRPr="00CE1D79">
        <w:t>1.2</w:t>
      </w:r>
      <w:r w:rsidRPr="00CE1D79">
        <w:t>00 mm²)</w:t>
      </w:r>
      <w:r w:rsidRPr="00CE1D79">
        <w:rPr>
          <w:lang w:val="nl-BE"/>
        </w:rPr>
        <w:tab/>
      </w:r>
      <w:r w:rsidRPr="00CE1D79">
        <w:rPr>
          <w:rStyle w:val="MeetChar"/>
          <w:lang w:val="nl-BE"/>
        </w:rPr>
        <w:t>PM[1]</w:t>
      </w:r>
    </w:p>
    <w:p w14:paraId="20B5BD0F" w14:textId="77777777" w:rsidR="00E2327C" w:rsidRPr="00331EF5" w:rsidRDefault="00E2327C" w:rsidP="00E2327C">
      <w:pPr>
        <w:pStyle w:val="Kop4"/>
        <w:rPr>
          <w:lang w:val="nl-BE"/>
        </w:rPr>
      </w:pPr>
      <w:r w:rsidRPr="00CE1D79">
        <w:rPr>
          <w:rStyle w:val="OptieChar"/>
          <w:lang w:val="nl-BE"/>
        </w:rPr>
        <w:t>#</w:t>
      </w:r>
      <w:r w:rsidR="00CE1D79" w:rsidRPr="00CE1D79">
        <w:rPr>
          <w:lang w:val="nl-BE"/>
        </w:rPr>
        <w:t>P28</w:t>
      </w:r>
      <w:r w:rsidRPr="00CE1D79">
        <w:rPr>
          <w:lang w:val="nl-BE"/>
        </w:rPr>
        <w:tab/>
        <w:t>Hulpstukken,</w:t>
      </w:r>
      <w:r w:rsidRPr="00CE1D79">
        <w:t xml:space="preserve"> </w:t>
      </w:r>
      <w:proofErr w:type="spellStart"/>
      <w:r w:rsidRPr="00CE1D79">
        <w:t>doorvoerpan</w:t>
      </w:r>
      <w:proofErr w:type="spellEnd"/>
      <w:r w:rsidRPr="00CE1D79">
        <w:t xml:space="preserve"> + </w:t>
      </w:r>
      <w:r w:rsidR="00DD78EA" w:rsidRPr="00CE1D79">
        <w:t>deksel</w:t>
      </w:r>
      <w:r>
        <w:rPr>
          <w:lang w:val="nl-BE"/>
        </w:rPr>
        <w:tab/>
      </w:r>
      <w:r>
        <w:rPr>
          <w:rStyle w:val="MeetChar"/>
          <w:lang w:val="nl-BE"/>
        </w:rPr>
        <w:t>PM</w:t>
      </w:r>
      <w:r w:rsidRPr="00EA3221">
        <w:rPr>
          <w:rStyle w:val="MeetChar"/>
          <w:lang w:val="nl-BE"/>
        </w:rPr>
        <w:t>[1]</w:t>
      </w:r>
    </w:p>
    <w:p w14:paraId="7722B420" w14:textId="77777777" w:rsidR="00E2327C" w:rsidRPr="00EA3221" w:rsidRDefault="00E2327C" w:rsidP="00E2327C">
      <w:pPr>
        <w:pStyle w:val="Kop4"/>
        <w:rPr>
          <w:rStyle w:val="MeetChar"/>
          <w:lang w:val="nl-BE"/>
        </w:rPr>
      </w:pPr>
      <w:r w:rsidRPr="003213C7">
        <w:rPr>
          <w:rStyle w:val="OptieChar"/>
          <w:lang w:val="nl-BE"/>
        </w:rPr>
        <w:t>#</w:t>
      </w:r>
      <w:r w:rsidR="00CE1D79">
        <w:rPr>
          <w:lang w:val="nl-BE"/>
        </w:rPr>
        <w:t>P29</w:t>
      </w:r>
      <w:r>
        <w:rPr>
          <w:lang w:val="nl-BE"/>
        </w:rPr>
        <w:tab/>
      </w:r>
      <w:bookmarkStart w:id="53" w:name="_Hlk492029809"/>
      <w:r>
        <w:rPr>
          <w:lang w:val="nl-BE"/>
        </w:rPr>
        <w:t>Hulpstukken,</w:t>
      </w:r>
      <w:r w:rsidRPr="00331EF5">
        <w:rPr>
          <w:lang w:val="nl-BE"/>
        </w:rPr>
        <w:t>… [afwijkende hulpstukken op aanvraag]</w:t>
      </w:r>
      <w:bookmarkEnd w:id="53"/>
      <w:r>
        <w:rPr>
          <w:lang w:val="nl-BE"/>
        </w:rPr>
        <w:tab/>
      </w:r>
      <w:bookmarkStart w:id="54" w:name="_Hlk492023293"/>
      <w:r>
        <w:rPr>
          <w:rStyle w:val="MeetChar"/>
          <w:lang w:val="nl-BE"/>
        </w:rPr>
        <w:t>PM</w:t>
      </w:r>
      <w:r w:rsidRPr="00EA3221">
        <w:rPr>
          <w:rStyle w:val="MeetChar"/>
          <w:lang w:val="nl-BE"/>
        </w:rPr>
        <w:t>[1]</w:t>
      </w:r>
      <w:bookmarkEnd w:id="54"/>
    </w:p>
    <w:p w14:paraId="09651B00" w14:textId="77777777" w:rsidR="00CE47F8" w:rsidRPr="005C50BB" w:rsidRDefault="00427DEF" w:rsidP="00CE47F8">
      <w:pPr>
        <w:pStyle w:val="Lijn"/>
      </w:pPr>
      <w:r>
        <w:rPr>
          <w:noProof/>
        </w:rPr>
        <w:pict w14:anchorId="1F5DDE5B">
          <v:rect id="_x0000_i1027" alt="" style="width:453.6pt;height:.05pt;mso-width-percent:0;mso-height-percent:0;mso-width-percent:0;mso-height-percent:0" o:hralign="center" o:hrstd="t" o:hr="t" fillcolor="#aca899" stroked="f"/>
        </w:pict>
      </w:r>
    </w:p>
    <w:p w14:paraId="3F915C11" w14:textId="77777777" w:rsidR="008F1389" w:rsidRPr="00EA3221" w:rsidRDefault="008F1389" w:rsidP="008F1389">
      <w:pPr>
        <w:pStyle w:val="Kop1"/>
        <w:rPr>
          <w:lang w:val="nl-BE"/>
        </w:rPr>
      </w:pPr>
      <w:r>
        <w:rPr>
          <w:lang w:val="nl-BE"/>
        </w:rPr>
        <w:t>Normen en referentiedocumenten</w:t>
      </w:r>
    </w:p>
    <w:p w14:paraId="4685BFBB" w14:textId="77777777" w:rsidR="008F1389" w:rsidRPr="009C7108" w:rsidRDefault="00427DEF" w:rsidP="008F1389">
      <w:pPr>
        <w:pStyle w:val="Lijn"/>
      </w:pPr>
      <w:r>
        <w:rPr>
          <w:noProof/>
        </w:rPr>
        <w:pict w14:anchorId="20EB3BB8">
          <v:rect id="_x0000_i1026" alt="" style="width:453.6pt;height:.05pt;mso-width-percent:0;mso-height-percent:0;mso-width-percent:0;mso-height-percent:0" o:hralign="center" o:hrstd="t" o:hr="t" fillcolor="#aca899" stroked="f"/>
        </w:pict>
      </w:r>
    </w:p>
    <w:p w14:paraId="141954AF" w14:textId="77777777" w:rsidR="008F1389" w:rsidRPr="009C7108" w:rsidRDefault="008F1389" w:rsidP="008F1389">
      <w:pPr>
        <w:pStyle w:val="Kop7"/>
      </w:pPr>
      <w:r w:rsidRPr="009C7108">
        <w:t>.30.30.</w:t>
      </w:r>
      <w:r w:rsidRPr="009C7108">
        <w:tab/>
        <w:t>Normen en technische referentiedocumenten:</w:t>
      </w:r>
    </w:p>
    <w:p w14:paraId="2AD278B2" w14:textId="77777777" w:rsidR="008F1389" w:rsidRPr="009C7108" w:rsidRDefault="008F1389" w:rsidP="008F1389">
      <w:pPr>
        <w:pStyle w:val="80"/>
      </w:pPr>
      <w:r w:rsidRPr="009C7108">
        <w:t>De dakpannen en de bijbehorende hulpstukken beantwoorden aan de volgende geharmoniseerde normen:</w:t>
      </w:r>
    </w:p>
    <w:p w14:paraId="5E0D77CC" w14:textId="77777777" w:rsidR="008F1389" w:rsidRPr="005C50BB" w:rsidRDefault="008F1389" w:rsidP="008F1389">
      <w:pPr>
        <w:pStyle w:val="83Normen"/>
        <w:ind w:left="709"/>
      </w:pPr>
      <w:r w:rsidRPr="005C50BB">
        <w:rPr>
          <w:color w:val="FF0000"/>
        </w:rPr>
        <w:t>&gt;</w:t>
      </w:r>
      <w:hyperlink r:id="rId12" w:history="1">
        <w:r w:rsidRPr="005C50BB">
          <w:rPr>
            <w:rStyle w:val="Hyperlink"/>
          </w:rPr>
          <w:t>NBN B 42-001:1999</w:t>
        </w:r>
      </w:hyperlink>
      <w:r w:rsidRPr="005C50BB">
        <w:t xml:space="preserve"> - H - </w:t>
      </w:r>
      <w:proofErr w:type="gramStart"/>
      <w:r w:rsidRPr="005C50BB">
        <w:t>NL,FR</w:t>
      </w:r>
      <w:proofErr w:type="gramEnd"/>
      <w:r w:rsidRPr="005C50BB">
        <w:t xml:space="preserve"> - Daken met pannen in gebakken aarde - Opbouw - Uitvoering [1e </w:t>
      </w:r>
      <w:proofErr w:type="spellStart"/>
      <w:r w:rsidRPr="005C50BB">
        <w:t>uitg</w:t>
      </w:r>
      <w:proofErr w:type="spellEnd"/>
      <w:r w:rsidRPr="005C50BB">
        <w:t>.] [ICS: 91.060.20, 91.100.25]</w:t>
      </w:r>
    </w:p>
    <w:p w14:paraId="2EBA8D8A" w14:textId="77777777" w:rsidR="008F1389" w:rsidRPr="009C7108" w:rsidRDefault="008F1389" w:rsidP="008F1389">
      <w:pPr>
        <w:pStyle w:val="Kop8"/>
        <w:rPr>
          <w:lang w:val="nl-BE"/>
        </w:rPr>
      </w:pPr>
      <w:r w:rsidRPr="009C7108">
        <w:rPr>
          <w:lang w:val="nl-BE"/>
        </w:rPr>
        <w:t>.30.35.</w:t>
      </w:r>
      <w:r w:rsidRPr="009C7108">
        <w:rPr>
          <w:lang w:val="nl-BE"/>
        </w:rPr>
        <w:tab/>
        <w:t>TV’s:</w:t>
      </w:r>
    </w:p>
    <w:p w14:paraId="45D4A4F3" w14:textId="77777777" w:rsidR="008F1389" w:rsidRPr="009C7108" w:rsidRDefault="008F1389" w:rsidP="008F1389">
      <w:pPr>
        <w:pStyle w:val="83Normen"/>
        <w:ind w:left="709"/>
      </w:pPr>
      <w:r w:rsidRPr="009C7108">
        <w:rPr>
          <w:color w:val="FF0000"/>
        </w:rPr>
        <w:t>&gt;</w:t>
      </w:r>
      <w:hyperlink r:id="rId13" w:history="1">
        <w:r w:rsidRPr="009C7108">
          <w:rPr>
            <w:rStyle w:val="Hyperlink"/>
          </w:rPr>
          <w:t>TV 240:2011</w:t>
        </w:r>
      </w:hyperlink>
      <w:r w:rsidRPr="009C7108">
        <w:t xml:space="preserve"> - </w:t>
      </w:r>
      <w:proofErr w:type="gramStart"/>
      <w:r w:rsidRPr="009C7108">
        <w:t>NL,FR</w:t>
      </w:r>
      <w:proofErr w:type="gramEnd"/>
      <w:r w:rsidRPr="009C7108">
        <w:t xml:space="preserve"> - Pannendaken (vervangt TV 175, 186 en 202, behalve wat betreft de aansluitingsdetails) [</w:t>
      </w:r>
      <w:hyperlink r:id="rId14" w:history="1">
        <w:r w:rsidRPr="009C7108">
          <w:rPr>
            <w:rStyle w:val="Hyperlink"/>
          </w:rPr>
          <w:t>WTCB</w:t>
        </w:r>
      </w:hyperlink>
      <w:r w:rsidRPr="009C7108">
        <w:t>]</w:t>
      </w:r>
    </w:p>
    <w:p w14:paraId="014F6522" w14:textId="77777777" w:rsidR="008F1389" w:rsidRPr="009C7108" w:rsidRDefault="008F1389" w:rsidP="008F1389">
      <w:pPr>
        <w:pStyle w:val="Kop8"/>
        <w:rPr>
          <w:lang w:val="nl-BE"/>
        </w:rPr>
      </w:pPr>
      <w:r w:rsidRPr="009C7108">
        <w:rPr>
          <w:lang w:val="nl-BE"/>
        </w:rPr>
        <w:t>.41.35.</w:t>
      </w:r>
      <w:r w:rsidRPr="009C7108">
        <w:rPr>
          <w:lang w:val="nl-BE"/>
        </w:rPr>
        <w:tab/>
        <w:t>TV’s:</w:t>
      </w:r>
    </w:p>
    <w:p w14:paraId="5DE77841" w14:textId="77777777" w:rsidR="008F1389" w:rsidRPr="009C7108" w:rsidRDefault="008F1389" w:rsidP="008F1389">
      <w:pPr>
        <w:pStyle w:val="83Normen"/>
        <w:ind w:left="709"/>
      </w:pPr>
      <w:r w:rsidRPr="009C7108">
        <w:rPr>
          <w:color w:val="FF0000"/>
        </w:rPr>
        <w:t>&gt;</w:t>
      </w:r>
      <w:hyperlink r:id="rId15" w:history="1">
        <w:r w:rsidRPr="009C7108">
          <w:rPr>
            <w:rStyle w:val="Hyperlink"/>
          </w:rPr>
          <w:t>TV 240:2011</w:t>
        </w:r>
      </w:hyperlink>
      <w:r w:rsidRPr="009C7108">
        <w:t xml:space="preserve"> - </w:t>
      </w:r>
      <w:proofErr w:type="gramStart"/>
      <w:r w:rsidRPr="009C7108">
        <w:t>NL,FR</w:t>
      </w:r>
      <w:proofErr w:type="gramEnd"/>
      <w:r w:rsidRPr="009C7108">
        <w:t xml:space="preserve"> - Pannendaken (vervangt TV 175, 186 en 202, behalve wat betreft de aansluitingsdetails) [</w:t>
      </w:r>
      <w:hyperlink r:id="rId16" w:history="1">
        <w:r w:rsidRPr="009C7108">
          <w:rPr>
            <w:rStyle w:val="Hyperlink"/>
          </w:rPr>
          <w:t>WTCB</w:t>
        </w:r>
      </w:hyperlink>
      <w:r w:rsidRPr="009C7108">
        <w:t>]</w:t>
      </w:r>
    </w:p>
    <w:p w14:paraId="7722E375" w14:textId="77777777" w:rsidR="008F1389" w:rsidRPr="009C7108" w:rsidRDefault="008F1389" w:rsidP="008F1389">
      <w:pPr>
        <w:pStyle w:val="Kop7"/>
      </w:pPr>
      <w:r w:rsidRPr="009C7108">
        <w:t>.44.30.</w:t>
      </w:r>
      <w:r w:rsidRPr="009C7108">
        <w:tab/>
        <w:t>Bevestiging:</w:t>
      </w:r>
    </w:p>
    <w:p w14:paraId="107CFB97" w14:textId="77777777" w:rsidR="008F1389" w:rsidRPr="009C7108" w:rsidRDefault="008F1389" w:rsidP="008F1389">
      <w:pPr>
        <w:pStyle w:val="83Normen"/>
        <w:ind w:left="709"/>
      </w:pPr>
      <w:r w:rsidRPr="009C7108">
        <w:rPr>
          <w:rStyle w:val="OptieChar"/>
        </w:rPr>
        <w:t>&gt;</w:t>
      </w:r>
      <w:hyperlink r:id="rId17" w:history="1">
        <w:r w:rsidRPr="009C7108">
          <w:rPr>
            <w:rStyle w:val="Hyperlink"/>
          </w:rPr>
          <w:t>NBN EN 1991-1-4:2005</w:t>
        </w:r>
      </w:hyperlink>
      <w:r w:rsidRPr="009C7108">
        <w:t xml:space="preserve"> - R - </w:t>
      </w:r>
      <w:proofErr w:type="gramStart"/>
      <w:r w:rsidRPr="009C7108">
        <w:t>NL,FR</w:t>
      </w:r>
      <w:proofErr w:type="gramEnd"/>
      <w:r w:rsidRPr="009C7108">
        <w:t>,EN,DE - Eurocode 1. Belastingen op constructies. Deel 1-</w:t>
      </w:r>
      <w:proofErr w:type="gramStart"/>
      <w:r w:rsidRPr="009C7108">
        <w:t>4 :</w:t>
      </w:r>
      <w:proofErr w:type="gramEnd"/>
      <w:r w:rsidRPr="009C7108">
        <w:t xml:space="preserve"> algemene belastingen. Windbelasting (+ AC:2010) = EN 1991-1-4:2005 [1e </w:t>
      </w:r>
      <w:proofErr w:type="spellStart"/>
      <w:r w:rsidRPr="009C7108">
        <w:t>uitg</w:t>
      </w:r>
      <w:proofErr w:type="spellEnd"/>
      <w:r w:rsidRPr="009C7108">
        <w:t>.] [ICS: 91.010.30]</w:t>
      </w:r>
    </w:p>
    <w:p w14:paraId="25CC7B8A" w14:textId="77777777" w:rsidR="008F1389" w:rsidRPr="009C7108" w:rsidRDefault="008F1389" w:rsidP="008F1389">
      <w:pPr>
        <w:pStyle w:val="83Normen"/>
        <w:ind w:left="709"/>
      </w:pPr>
      <w:r w:rsidRPr="009C7108">
        <w:rPr>
          <w:rStyle w:val="OptieChar"/>
        </w:rPr>
        <w:t>&gt;</w:t>
      </w:r>
      <w:hyperlink r:id="rId18" w:history="1">
        <w:r w:rsidRPr="009C7108">
          <w:rPr>
            <w:rStyle w:val="Hyperlink"/>
          </w:rPr>
          <w:t>NBN EN 1991-1-4/AC:2010</w:t>
        </w:r>
      </w:hyperlink>
      <w:r w:rsidRPr="009C7108">
        <w:t xml:space="preserve"> - R - Eurocode 1. Belastingen op constructies. Deel 1-</w:t>
      </w:r>
      <w:proofErr w:type="gramStart"/>
      <w:r w:rsidRPr="009C7108">
        <w:t>4 :</w:t>
      </w:r>
      <w:proofErr w:type="gramEnd"/>
      <w:r w:rsidRPr="009C7108">
        <w:t xml:space="preserve"> algemene belastingen. </w:t>
      </w:r>
      <w:proofErr w:type="gramStart"/>
      <w:r w:rsidRPr="009C7108">
        <w:t>Windbelasting  =</w:t>
      </w:r>
      <w:proofErr w:type="gramEnd"/>
      <w:r w:rsidRPr="009C7108">
        <w:t xml:space="preserve"> EN 1991-1-4:2005/AC:2010 [1e </w:t>
      </w:r>
      <w:proofErr w:type="spellStart"/>
      <w:r w:rsidRPr="009C7108">
        <w:t>uitg</w:t>
      </w:r>
      <w:proofErr w:type="spellEnd"/>
      <w:r w:rsidRPr="009C7108">
        <w:t>.] [ICS: 91.010.30]</w:t>
      </w:r>
    </w:p>
    <w:p w14:paraId="30AC3300" w14:textId="77777777" w:rsidR="008F1389" w:rsidRPr="009C7108" w:rsidRDefault="008F1389" w:rsidP="008F1389">
      <w:pPr>
        <w:pStyle w:val="83Normen"/>
        <w:ind w:left="709"/>
      </w:pPr>
      <w:r w:rsidRPr="009C7108">
        <w:rPr>
          <w:rStyle w:val="OptieChar"/>
        </w:rPr>
        <w:t>&gt;</w:t>
      </w:r>
      <w:hyperlink r:id="rId19" w:history="1">
        <w:r w:rsidRPr="009C7108">
          <w:rPr>
            <w:rStyle w:val="Hyperlink"/>
          </w:rPr>
          <w:t>NBN EN 1991-1-4/A1:2010</w:t>
        </w:r>
      </w:hyperlink>
      <w:r w:rsidRPr="009C7108">
        <w:t xml:space="preserve"> - R - </w:t>
      </w:r>
      <w:proofErr w:type="gramStart"/>
      <w:r w:rsidRPr="009C7108">
        <w:t>FR,EN</w:t>
      </w:r>
      <w:proofErr w:type="gramEnd"/>
      <w:r w:rsidRPr="009C7108">
        <w:t>,DE - Eurocode 1. Belastingen op constructies. Deel 1-</w:t>
      </w:r>
      <w:proofErr w:type="gramStart"/>
      <w:r w:rsidRPr="009C7108">
        <w:t>4 :</w:t>
      </w:r>
      <w:proofErr w:type="gramEnd"/>
      <w:r w:rsidRPr="009C7108">
        <w:t xml:space="preserve"> algemene belastingen. Windbelasting = EN 1991-1-4/A1:2010 [1e </w:t>
      </w:r>
      <w:proofErr w:type="spellStart"/>
      <w:r w:rsidRPr="009C7108">
        <w:t>uitg</w:t>
      </w:r>
      <w:proofErr w:type="spellEnd"/>
      <w:r w:rsidRPr="009C7108">
        <w:t>.] [ICS: 91.010.30]</w:t>
      </w:r>
    </w:p>
    <w:p w14:paraId="592D66FB" w14:textId="77777777" w:rsidR="008F1389" w:rsidRPr="009C7108" w:rsidRDefault="008F1389" w:rsidP="008F1389">
      <w:pPr>
        <w:pStyle w:val="83Normen"/>
        <w:ind w:left="709"/>
      </w:pPr>
      <w:r w:rsidRPr="009C7108">
        <w:rPr>
          <w:rStyle w:val="OptieChar"/>
        </w:rPr>
        <w:t>&gt;</w:t>
      </w:r>
      <w:hyperlink r:id="rId20" w:history="1">
        <w:r w:rsidRPr="009C7108">
          <w:rPr>
            <w:rStyle w:val="Hyperlink"/>
          </w:rPr>
          <w:t>NBN EN 1991-1-4/ANB:2010</w:t>
        </w:r>
      </w:hyperlink>
      <w:r w:rsidRPr="009C7108">
        <w:t xml:space="preserve"> - R - NL/FR - Eurocode 1. Belastingen op constructies. Deel 1-</w:t>
      </w:r>
      <w:proofErr w:type="gramStart"/>
      <w:r w:rsidRPr="009C7108">
        <w:t>4 :</w:t>
      </w:r>
      <w:proofErr w:type="gramEnd"/>
      <w:r w:rsidRPr="009C7108">
        <w:t xml:space="preserve"> algemene belastingen. Windbelasting - Nationale bijlage = EN 1991-1-4:2005 [1e </w:t>
      </w:r>
      <w:proofErr w:type="spellStart"/>
      <w:r w:rsidRPr="009C7108">
        <w:t>uitg</w:t>
      </w:r>
      <w:proofErr w:type="spellEnd"/>
      <w:r w:rsidRPr="009C7108">
        <w:t>.] [ICS: 91.010.30]</w:t>
      </w:r>
    </w:p>
    <w:p w14:paraId="3DD49F2C" w14:textId="77777777" w:rsidR="008F1389" w:rsidRPr="009C7108" w:rsidRDefault="00427DEF" w:rsidP="008F1389">
      <w:pPr>
        <w:pStyle w:val="Lijn"/>
      </w:pPr>
      <w:r>
        <w:rPr>
          <w:noProof/>
        </w:rPr>
        <w:pict w14:anchorId="7E3BDB7B">
          <v:rect id="_x0000_i1025" alt="" style="width:453.6pt;height:.05pt;mso-width-percent:0;mso-height-percent:0;mso-width-percent:0;mso-height-percent:0" o:hralign="center" o:hrstd="t" o:hr="t" fillcolor="#aca899" stroked="f"/>
        </w:pict>
      </w:r>
    </w:p>
    <w:p w14:paraId="5E00192D" w14:textId="77777777" w:rsidR="00A249AD" w:rsidRPr="00C5791F" w:rsidRDefault="00A249AD" w:rsidP="00A249AD">
      <w:pPr>
        <w:pStyle w:val="80"/>
        <w:rPr>
          <w:rStyle w:val="Merk"/>
          <w:lang w:val="nl-BE"/>
        </w:rPr>
      </w:pPr>
      <w:r>
        <w:rPr>
          <w:rStyle w:val="Merk"/>
          <w:noProof/>
          <w:lang w:val="nl-BE"/>
        </w:rPr>
        <w:lastRenderedPageBreak/>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44D2C1CB" w14:textId="77777777" w:rsidR="00A249AD" w:rsidRPr="00C5791F" w:rsidRDefault="00A249AD" w:rsidP="00A249AD">
      <w:pPr>
        <w:pStyle w:val="80"/>
      </w:pPr>
      <w:r>
        <w:t>Wijngaardveld 25</w:t>
      </w:r>
    </w:p>
    <w:p w14:paraId="6461588B" w14:textId="77777777" w:rsidR="00A249AD" w:rsidRPr="00EA50DA" w:rsidRDefault="00A249AD" w:rsidP="00A249AD">
      <w:pPr>
        <w:pStyle w:val="80"/>
      </w:pPr>
      <w:r w:rsidRPr="00EA50DA">
        <w:t>BE-9300 Aalst</w:t>
      </w:r>
    </w:p>
    <w:p w14:paraId="058EB77F" w14:textId="77777777" w:rsidR="00A249AD" w:rsidRPr="00A25CEF" w:rsidRDefault="00A249AD" w:rsidP="00A249AD">
      <w:pPr>
        <w:pStyle w:val="80"/>
        <w:rPr>
          <w:lang w:val="en-US"/>
        </w:rPr>
      </w:pPr>
      <w:r w:rsidRPr="00A25CEF">
        <w:rPr>
          <w:lang w:val="en-US"/>
        </w:rPr>
        <w:t>Tel.: 053 72 96 72</w:t>
      </w:r>
    </w:p>
    <w:p w14:paraId="4F22454C" w14:textId="77777777" w:rsidR="00A249AD" w:rsidRDefault="00427DEF" w:rsidP="00A249AD">
      <w:pPr>
        <w:pStyle w:val="80"/>
        <w:rPr>
          <w:lang w:val="en-US"/>
        </w:rPr>
      </w:pPr>
      <w:hyperlink r:id="rId21" w:history="1">
        <w:r w:rsidR="00A249AD" w:rsidRPr="00121635">
          <w:rPr>
            <w:rStyle w:val="Hyperlink"/>
            <w:lang w:val="en-US"/>
          </w:rPr>
          <w:t>www.bmigroup.com/be</w:t>
        </w:r>
      </w:hyperlink>
    </w:p>
    <w:p w14:paraId="70C95D5B" w14:textId="77777777" w:rsidR="00A249AD" w:rsidRDefault="00427DEF" w:rsidP="00A249AD">
      <w:pPr>
        <w:pStyle w:val="80"/>
        <w:rPr>
          <w:lang w:val="en-US"/>
        </w:rPr>
      </w:pPr>
      <w:hyperlink r:id="rId22" w:history="1">
        <w:r w:rsidR="00A249AD" w:rsidRPr="00121635">
          <w:rPr>
            <w:rStyle w:val="Hyperlink"/>
            <w:lang w:val="en-US"/>
          </w:rPr>
          <w:t>info.be.monier@bmigroup.com</w:t>
        </w:r>
      </w:hyperlink>
    </w:p>
    <w:p w14:paraId="780F69B6" w14:textId="77777777" w:rsidR="00A249AD" w:rsidRPr="003213C7" w:rsidRDefault="00A249AD" w:rsidP="00A249AD">
      <w:pPr>
        <w:pStyle w:val="Lijn"/>
      </w:pPr>
    </w:p>
    <w:p w14:paraId="325ACD88" w14:textId="57E742F2" w:rsidR="00394905" w:rsidRPr="005C50BB" w:rsidRDefault="00394905" w:rsidP="00A249AD">
      <w:pPr>
        <w:pStyle w:val="Lijn"/>
      </w:pPr>
    </w:p>
    <w:sectPr w:rsidR="00394905" w:rsidRPr="005C50BB" w:rsidSect="004A3E09">
      <w:headerReference w:type="even" r:id="rId23"/>
      <w:headerReference w:type="default" r:id="rId24"/>
      <w:footerReference w:type="even" r:id="rId25"/>
      <w:footerReference w:type="default" r:id="rId26"/>
      <w:headerReference w:type="first" r:id="rId27"/>
      <w:footerReference w:type="first" r:id="rId28"/>
      <w:pgSz w:w="11900" w:h="16840"/>
      <w:pgMar w:top="141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CC88" w14:textId="77777777" w:rsidR="00427DEF" w:rsidRDefault="00427DEF">
      <w:r>
        <w:separator/>
      </w:r>
    </w:p>
  </w:endnote>
  <w:endnote w:type="continuationSeparator" w:id="0">
    <w:p w14:paraId="0CA076E9" w14:textId="77777777" w:rsidR="00427DEF" w:rsidRDefault="0042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68E8" w14:textId="77777777" w:rsidR="00087FE1" w:rsidRDefault="00087F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7A1E" w14:textId="77777777" w:rsidR="00087FE1" w:rsidRDefault="00427DEF" w:rsidP="00087FE1">
    <w:pPr>
      <w:pStyle w:val="Lijn"/>
      <w:rPr>
        <w:rFonts w:ascii="Arial" w:hAnsi="Arial" w:cs="Arial"/>
      </w:rPr>
    </w:pPr>
    <w:r>
      <w:rPr>
        <w:rFonts w:ascii="Arial" w:hAnsi="Arial" w:cs="Arial"/>
        <w:noProof/>
      </w:rPr>
      <w:pict w14:anchorId="3A0A6469">
        <v:rect id="_x0000_i1035" alt="" style="width:453.6pt;height:.05pt;mso-width-percent:0;mso-height-percent:0;mso-width-percent:0;mso-height-percent:0" o:hralign="center" o:hrstd="t" o:hr="t" fillcolor="#aca899" stroked="f"/>
      </w:pict>
    </w:r>
  </w:p>
  <w:p w14:paraId="72AB9621" w14:textId="061B0DB1" w:rsidR="00087FE1" w:rsidRDefault="00087FE1" w:rsidP="00087FE1">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F1389">
      <w:rPr>
        <w:rFonts w:ascii="Arial" w:hAnsi="Arial" w:cs="Arial"/>
        <w:noProof/>
        <w:sz w:val="16"/>
      </w:rPr>
      <w:t>2022 08 19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F1389">
      <w:rPr>
        <w:rFonts w:ascii="Arial" w:hAnsi="Arial" w:cs="Arial"/>
        <w:noProof/>
        <w:sz w:val="16"/>
      </w:rPr>
      <w:t>12:46</w:t>
    </w:r>
    <w:r>
      <w:rPr>
        <w:rFonts w:ascii="Arial" w:hAnsi="Arial" w:cs="Arial"/>
        <w:sz w:val="16"/>
      </w:rPr>
      <w:fldChar w:fldCharType="end"/>
    </w:r>
  </w:p>
  <w:p w14:paraId="3E1A46D4" w14:textId="26E94FC8" w:rsidR="005B4EFD" w:rsidRPr="00087FE1" w:rsidRDefault="00087FE1" w:rsidP="00087FE1">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09F2" w14:textId="77777777" w:rsidR="00087FE1" w:rsidRDefault="00087F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63AC" w14:textId="77777777" w:rsidR="00427DEF" w:rsidRDefault="00427DEF">
      <w:r>
        <w:separator/>
      </w:r>
    </w:p>
  </w:footnote>
  <w:footnote w:type="continuationSeparator" w:id="0">
    <w:p w14:paraId="3CD44E78" w14:textId="77777777" w:rsidR="00427DEF" w:rsidRDefault="0042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5379" w14:textId="77777777" w:rsidR="00087FE1" w:rsidRDefault="00087F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120" w14:textId="77777777" w:rsidR="00116002" w:rsidRDefault="00116002" w:rsidP="00116002">
    <w:pPr>
      <w:pStyle w:val="Bestek"/>
    </w:pPr>
  </w:p>
  <w:p w14:paraId="2F868635" w14:textId="77777777" w:rsidR="00116002" w:rsidRDefault="00116002" w:rsidP="00116002">
    <w:pPr>
      <w:pStyle w:val="Bestek"/>
    </w:pPr>
  </w:p>
  <w:p w14:paraId="56D76336" w14:textId="77777777" w:rsidR="00116002" w:rsidRPr="003213C7" w:rsidRDefault="00116002" w:rsidP="00116002">
    <w:pPr>
      <w:pStyle w:val="Bestek"/>
    </w:pPr>
    <w:r w:rsidRPr="00FE1938">
      <w:t>Bestekteksten</w:t>
    </w:r>
    <w:r w:rsidRPr="009904EF">
      <w:t xml:space="preserve"> </w:t>
    </w:r>
    <w:r>
      <w:t xml:space="preserve">- </w:t>
    </w:r>
    <w:r w:rsidRPr="003213C7">
      <w:t>Technische specificaties</w:t>
    </w:r>
  </w:p>
  <w:p w14:paraId="20060528" w14:textId="77777777" w:rsidR="00116002" w:rsidRPr="00116002" w:rsidRDefault="00116002" w:rsidP="00116002">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220090A5" w14:textId="77777777" w:rsidR="00116002" w:rsidRDefault="001160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7454" w14:textId="77777777" w:rsidR="00087FE1" w:rsidRDefault="00087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2912486">
    <w:abstractNumId w:val="9"/>
  </w:num>
  <w:num w:numId="2" w16cid:durableId="102115996">
    <w:abstractNumId w:val="6"/>
  </w:num>
  <w:num w:numId="3" w16cid:durableId="946156693">
    <w:abstractNumId w:val="10"/>
  </w:num>
  <w:num w:numId="4" w16cid:durableId="154420746">
    <w:abstractNumId w:val="21"/>
  </w:num>
  <w:num w:numId="5" w16cid:durableId="748817622">
    <w:abstractNumId w:val="11"/>
  </w:num>
  <w:num w:numId="6" w16cid:durableId="1805660814">
    <w:abstractNumId w:val="12"/>
  </w:num>
  <w:num w:numId="7" w16cid:durableId="756174659">
    <w:abstractNumId w:val="25"/>
  </w:num>
  <w:num w:numId="8" w16cid:durableId="1660965088">
    <w:abstractNumId w:val="15"/>
  </w:num>
  <w:num w:numId="9" w16cid:durableId="1982540121">
    <w:abstractNumId w:val="28"/>
  </w:num>
  <w:num w:numId="10" w16cid:durableId="643583120">
    <w:abstractNumId w:val="22"/>
  </w:num>
  <w:num w:numId="11" w16cid:durableId="1127118250">
    <w:abstractNumId w:val="14"/>
  </w:num>
  <w:num w:numId="12" w16cid:durableId="2085835685">
    <w:abstractNumId w:val="20"/>
  </w:num>
  <w:num w:numId="13" w16cid:durableId="1413353643">
    <w:abstractNumId w:val="7"/>
  </w:num>
  <w:num w:numId="14" w16cid:durableId="2064478486">
    <w:abstractNumId w:val="5"/>
  </w:num>
  <w:num w:numId="15" w16cid:durableId="1676298999">
    <w:abstractNumId w:val="4"/>
  </w:num>
  <w:num w:numId="16" w16cid:durableId="220601647">
    <w:abstractNumId w:val="8"/>
  </w:num>
  <w:num w:numId="17" w16cid:durableId="847671124">
    <w:abstractNumId w:val="3"/>
  </w:num>
  <w:num w:numId="18" w16cid:durableId="188956202">
    <w:abstractNumId w:val="2"/>
  </w:num>
  <w:num w:numId="19" w16cid:durableId="1255549190">
    <w:abstractNumId w:val="1"/>
  </w:num>
  <w:num w:numId="20" w16cid:durableId="240456159">
    <w:abstractNumId w:val="0"/>
  </w:num>
  <w:num w:numId="21" w16cid:durableId="414128118">
    <w:abstractNumId w:val="13"/>
  </w:num>
  <w:num w:numId="22" w16cid:durableId="995689692">
    <w:abstractNumId w:val="24"/>
  </w:num>
  <w:num w:numId="23" w16cid:durableId="825241545">
    <w:abstractNumId w:val="26"/>
  </w:num>
  <w:num w:numId="24" w16cid:durableId="678626525">
    <w:abstractNumId w:val="23"/>
  </w:num>
  <w:num w:numId="25" w16cid:durableId="42947674">
    <w:abstractNumId w:val="29"/>
  </w:num>
  <w:num w:numId="26" w16cid:durableId="849950255">
    <w:abstractNumId w:val="18"/>
  </w:num>
  <w:num w:numId="27" w16cid:durableId="1421096733">
    <w:abstractNumId w:val="27"/>
  </w:num>
  <w:num w:numId="28" w16cid:durableId="532500839">
    <w:abstractNumId w:val="19"/>
  </w:num>
  <w:num w:numId="29" w16cid:durableId="1874421276">
    <w:abstractNumId w:val="36"/>
  </w:num>
  <w:num w:numId="30" w16cid:durableId="704793389">
    <w:abstractNumId w:val="31"/>
  </w:num>
  <w:num w:numId="31" w16cid:durableId="448208088">
    <w:abstractNumId w:val="35"/>
  </w:num>
  <w:num w:numId="32" w16cid:durableId="1996109631">
    <w:abstractNumId w:val="16"/>
  </w:num>
  <w:num w:numId="33" w16cid:durableId="27337010">
    <w:abstractNumId w:val="17"/>
  </w:num>
  <w:num w:numId="34" w16cid:durableId="585191690">
    <w:abstractNumId w:val="33"/>
  </w:num>
  <w:num w:numId="35" w16cid:durableId="597836329">
    <w:abstractNumId w:val="30"/>
  </w:num>
  <w:num w:numId="36" w16cid:durableId="1011645537">
    <w:abstractNumId w:val="34"/>
  </w:num>
  <w:num w:numId="37" w16cid:durableId="72747186">
    <w:abstractNumId w:val="37"/>
  </w:num>
  <w:num w:numId="38" w16cid:durableId="11185714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3D97"/>
    <w:rsid w:val="00005C44"/>
    <w:rsid w:val="00007908"/>
    <w:rsid w:val="000103AB"/>
    <w:rsid w:val="00012A1F"/>
    <w:rsid w:val="00020CB2"/>
    <w:rsid w:val="00027725"/>
    <w:rsid w:val="00032B5D"/>
    <w:rsid w:val="0003474B"/>
    <w:rsid w:val="00037AF0"/>
    <w:rsid w:val="00040487"/>
    <w:rsid w:val="000417C7"/>
    <w:rsid w:val="00044829"/>
    <w:rsid w:val="00046DDD"/>
    <w:rsid w:val="00046FF7"/>
    <w:rsid w:val="00051DEC"/>
    <w:rsid w:val="00054ECF"/>
    <w:rsid w:val="00055AB1"/>
    <w:rsid w:val="000566D8"/>
    <w:rsid w:val="0005795E"/>
    <w:rsid w:val="00061643"/>
    <w:rsid w:val="00062CB1"/>
    <w:rsid w:val="0006305F"/>
    <w:rsid w:val="0006426E"/>
    <w:rsid w:val="00065B6F"/>
    <w:rsid w:val="00067916"/>
    <w:rsid w:val="0007119C"/>
    <w:rsid w:val="000720E0"/>
    <w:rsid w:val="00083E73"/>
    <w:rsid w:val="000848E4"/>
    <w:rsid w:val="00084E58"/>
    <w:rsid w:val="000865CD"/>
    <w:rsid w:val="00087FE1"/>
    <w:rsid w:val="00095DDD"/>
    <w:rsid w:val="00096475"/>
    <w:rsid w:val="000A054C"/>
    <w:rsid w:val="000B4AEC"/>
    <w:rsid w:val="000C10A3"/>
    <w:rsid w:val="000C3026"/>
    <w:rsid w:val="000C7BA6"/>
    <w:rsid w:val="000D4B57"/>
    <w:rsid w:val="000E327A"/>
    <w:rsid w:val="000E3A3E"/>
    <w:rsid w:val="000F6A89"/>
    <w:rsid w:val="001049FB"/>
    <w:rsid w:val="00110A52"/>
    <w:rsid w:val="00111804"/>
    <w:rsid w:val="00116002"/>
    <w:rsid w:val="00116EC6"/>
    <w:rsid w:val="00132B8F"/>
    <w:rsid w:val="00136D31"/>
    <w:rsid w:val="00142073"/>
    <w:rsid w:val="0014390D"/>
    <w:rsid w:val="0015212A"/>
    <w:rsid w:val="00152EB2"/>
    <w:rsid w:val="00173305"/>
    <w:rsid w:val="00176A0D"/>
    <w:rsid w:val="00176B27"/>
    <w:rsid w:val="001818F9"/>
    <w:rsid w:val="00184E9B"/>
    <w:rsid w:val="0019100D"/>
    <w:rsid w:val="00194A5D"/>
    <w:rsid w:val="00194E47"/>
    <w:rsid w:val="00195AB6"/>
    <w:rsid w:val="001A1456"/>
    <w:rsid w:val="001A24E7"/>
    <w:rsid w:val="001B3DFD"/>
    <w:rsid w:val="001B4E1E"/>
    <w:rsid w:val="001C3B20"/>
    <w:rsid w:val="001C3D0E"/>
    <w:rsid w:val="001C4A62"/>
    <w:rsid w:val="001D479A"/>
    <w:rsid w:val="001D50D1"/>
    <w:rsid w:val="001E7231"/>
    <w:rsid w:val="001F0394"/>
    <w:rsid w:val="00201DD5"/>
    <w:rsid w:val="00202293"/>
    <w:rsid w:val="00206E4F"/>
    <w:rsid w:val="002153F9"/>
    <w:rsid w:val="00220900"/>
    <w:rsid w:val="00227655"/>
    <w:rsid w:val="00241D39"/>
    <w:rsid w:val="0024287B"/>
    <w:rsid w:val="0024378F"/>
    <w:rsid w:val="002452DB"/>
    <w:rsid w:val="00250AF6"/>
    <w:rsid w:val="00254D03"/>
    <w:rsid w:val="0025524C"/>
    <w:rsid w:val="0026300E"/>
    <w:rsid w:val="002733CD"/>
    <w:rsid w:val="0028358F"/>
    <w:rsid w:val="00285F70"/>
    <w:rsid w:val="00287EC8"/>
    <w:rsid w:val="0029391C"/>
    <w:rsid w:val="002A2080"/>
    <w:rsid w:val="002A7179"/>
    <w:rsid w:val="002B0FCF"/>
    <w:rsid w:val="002B2EAB"/>
    <w:rsid w:val="002C2030"/>
    <w:rsid w:val="002C350A"/>
    <w:rsid w:val="002C4CE2"/>
    <w:rsid w:val="002D11EA"/>
    <w:rsid w:val="002E180C"/>
    <w:rsid w:val="002F08DB"/>
    <w:rsid w:val="002F4C63"/>
    <w:rsid w:val="002F7A6E"/>
    <w:rsid w:val="00304A15"/>
    <w:rsid w:val="003118FE"/>
    <w:rsid w:val="00327663"/>
    <w:rsid w:val="003321EE"/>
    <w:rsid w:val="00336ED3"/>
    <w:rsid w:val="003421BF"/>
    <w:rsid w:val="00343AA7"/>
    <w:rsid w:val="00345957"/>
    <w:rsid w:val="0034698F"/>
    <w:rsid w:val="003518EE"/>
    <w:rsid w:val="00360F7A"/>
    <w:rsid w:val="00362E27"/>
    <w:rsid w:val="0036462E"/>
    <w:rsid w:val="00365B3C"/>
    <w:rsid w:val="0037137A"/>
    <w:rsid w:val="00394905"/>
    <w:rsid w:val="003A2515"/>
    <w:rsid w:val="003B6AA8"/>
    <w:rsid w:val="003B78C9"/>
    <w:rsid w:val="003C01C9"/>
    <w:rsid w:val="003C5003"/>
    <w:rsid w:val="003C789B"/>
    <w:rsid w:val="003C7F4E"/>
    <w:rsid w:val="003D247C"/>
    <w:rsid w:val="003E47B0"/>
    <w:rsid w:val="003E48B7"/>
    <w:rsid w:val="003E5C65"/>
    <w:rsid w:val="003F6E1D"/>
    <w:rsid w:val="00407B71"/>
    <w:rsid w:val="00411F51"/>
    <w:rsid w:val="00413908"/>
    <w:rsid w:val="00413A32"/>
    <w:rsid w:val="00426C2F"/>
    <w:rsid w:val="00427DEF"/>
    <w:rsid w:val="00433F05"/>
    <w:rsid w:val="004445E4"/>
    <w:rsid w:val="00452E53"/>
    <w:rsid w:val="00460585"/>
    <w:rsid w:val="00460936"/>
    <w:rsid w:val="0046578A"/>
    <w:rsid w:val="0048375B"/>
    <w:rsid w:val="00490491"/>
    <w:rsid w:val="00492167"/>
    <w:rsid w:val="004A2960"/>
    <w:rsid w:val="004A3E09"/>
    <w:rsid w:val="004B5E30"/>
    <w:rsid w:val="004D4F78"/>
    <w:rsid w:val="004E1001"/>
    <w:rsid w:val="004E7011"/>
    <w:rsid w:val="004F1956"/>
    <w:rsid w:val="004F2870"/>
    <w:rsid w:val="004F2967"/>
    <w:rsid w:val="004F30F3"/>
    <w:rsid w:val="004F484B"/>
    <w:rsid w:val="004F56B1"/>
    <w:rsid w:val="004F6675"/>
    <w:rsid w:val="005041D3"/>
    <w:rsid w:val="0050538A"/>
    <w:rsid w:val="00506AA2"/>
    <w:rsid w:val="005079FE"/>
    <w:rsid w:val="00517A0B"/>
    <w:rsid w:val="005214B6"/>
    <w:rsid w:val="00546F95"/>
    <w:rsid w:val="00557D2F"/>
    <w:rsid w:val="00563A6B"/>
    <w:rsid w:val="00575AA6"/>
    <w:rsid w:val="00581225"/>
    <w:rsid w:val="00594506"/>
    <w:rsid w:val="0059562F"/>
    <w:rsid w:val="005968BD"/>
    <w:rsid w:val="00597536"/>
    <w:rsid w:val="005A3033"/>
    <w:rsid w:val="005A65B4"/>
    <w:rsid w:val="005A6DA7"/>
    <w:rsid w:val="005B301C"/>
    <w:rsid w:val="005B4072"/>
    <w:rsid w:val="005B4EFD"/>
    <w:rsid w:val="005B6EE4"/>
    <w:rsid w:val="005B7F05"/>
    <w:rsid w:val="005C507C"/>
    <w:rsid w:val="005C50BB"/>
    <w:rsid w:val="005C752D"/>
    <w:rsid w:val="005E5518"/>
    <w:rsid w:val="005F0E45"/>
    <w:rsid w:val="005F434D"/>
    <w:rsid w:val="005F571F"/>
    <w:rsid w:val="00611FA0"/>
    <w:rsid w:val="0061495B"/>
    <w:rsid w:val="00614ACF"/>
    <w:rsid w:val="006208D2"/>
    <w:rsid w:val="006271FF"/>
    <w:rsid w:val="00631B6B"/>
    <w:rsid w:val="00632EE6"/>
    <w:rsid w:val="00634C27"/>
    <w:rsid w:val="00634D01"/>
    <w:rsid w:val="00634FC8"/>
    <w:rsid w:val="00634FFF"/>
    <w:rsid w:val="006355F3"/>
    <w:rsid w:val="00640D66"/>
    <w:rsid w:val="0064322D"/>
    <w:rsid w:val="006517D6"/>
    <w:rsid w:val="00653B3B"/>
    <w:rsid w:val="00654529"/>
    <w:rsid w:val="00654DCA"/>
    <w:rsid w:val="00656E4E"/>
    <w:rsid w:val="006603E0"/>
    <w:rsid w:val="00661E64"/>
    <w:rsid w:val="00664E19"/>
    <w:rsid w:val="00664F51"/>
    <w:rsid w:val="0066600F"/>
    <w:rsid w:val="00686441"/>
    <w:rsid w:val="006941A1"/>
    <w:rsid w:val="00694C2C"/>
    <w:rsid w:val="0069727E"/>
    <w:rsid w:val="006A0731"/>
    <w:rsid w:val="006A0C29"/>
    <w:rsid w:val="006B3534"/>
    <w:rsid w:val="006B6A11"/>
    <w:rsid w:val="006C0B51"/>
    <w:rsid w:val="006C6496"/>
    <w:rsid w:val="006C69AE"/>
    <w:rsid w:val="006E1E06"/>
    <w:rsid w:val="006E5268"/>
    <w:rsid w:val="007004CE"/>
    <w:rsid w:val="00700833"/>
    <w:rsid w:val="00702A16"/>
    <w:rsid w:val="0070419E"/>
    <w:rsid w:val="007159C1"/>
    <w:rsid w:val="00715A1B"/>
    <w:rsid w:val="00717676"/>
    <w:rsid w:val="0071779C"/>
    <w:rsid w:val="00721847"/>
    <w:rsid w:val="00722D8A"/>
    <w:rsid w:val="00726FB1"/>
    <w:rsid w:val="00731E06"/>
    <w:rsid w:val="00732546"/>
    <w:rsid w:val="00732A8F"/>
    <w:rsid w:val="00736E74"/>
    <w:rsid w:val="007448E2"/>
    <w:rsid w:val="00745B09"/>
    <w:rsid w:val="007573C1"/>
    <w:rsid w:val="00760D7A"/>
    <w:rsid w:val="00776AF6"/>
    <w:rsid w:val="007818BB"/>
    <w:rsid w:val="00790B93"/>
    <w:rsid w:val="007A0F89"/>
    <w:rsid w:val="007D2AAE"/>
    <w:rsid w:val="007D6A22"/>
    <w:rsid w:val="007E2208"/>
    <w:rsid w:val="00805D6A"/>
    <w:rsid w:val="008067D8"/>
    <w:rsid w:val="00813787"/>
    <w:rsid w:val="00817BAC"/>
    <w:rsid w:val="00845F1E"/>
    <w:rsid w:val="0085531E"/>
    <w:rsid w:val="008615AF"/>
    <w:rsid w:val="008616AE"/>
    <w:rsid w:val="0086329E"/>
    <w:rsid w:val="00874746"/>
    <w:rsid w:val="00875FE7"/>
    <w:rsid w:val="008761D9"/>
    <w:rsid w:val="00884E0E"/>
    <w:rsid w:val="008914CA"/>
    <w:rsid w:val="00897569"/>
    <w:rsid w:val="008A029E"/>
    <w:rsid w:val="008A361E"/>
    <w:rsid w:val="008B02E9"/>
    <w:rsid w:val="008B2CCE"/>
    <w:rsid w:val="008B4F10"/>
    <w:rsid w:val="008C00A9"/>
    <w:rsid w:val="008C764D"/>
    <w:rsid w:val="008D3C3B"/>
    <w:rsid w:val="008D491E"/>
    <w:rsid w:val="008E4CFB"/>
    <w:rsid w:val="008F1389"/>
    <w:rsid w:val="008F17A4"/>
    <w:rsid w:val="008F5D39"/>
    <w:rsid w:val="008F63A8"/>
    <w:rsid w:val="008F7724"/>
    <w:rsid w:val="00902006"/>
    <w:rsid w:val="009028BE"/>
    <w:rsid w:val="00911189"/>
    <w:rsid w:val="00916922"/>
    <w:rsid w:val="00925125"/>
    <w:rsid w:val="00930003"/>
    <w:rsid w:val="00937A1C"/>
    <w:rsid w:val="0094194F"/>
    <w:rsid w:val="00941A92"/>
    <w:rsid w:val="009523A2"/>
    <w:rsid w:val="00952A52"/>
    <w:rsid w:val="00964FAF"/>
    <w:rsid w:val="00967910"/>
    <w:rsid w:val="009767DF"/>
    <w:rsid w:val="0098012A"/>
    <w:rsid w:val="00980ED2"/>
    <w:rsid w:val="00982A5F"/>
    <w:rsid w:val="00983B7D"/>
    <w:rsid w:val="00985FFA"/>
    <w:rsid w:val="00986FFE"/>
    <w:rsid w:val="009A39A8"/>
    <w:rsid w:val="009A6DD9"/>
    <w:rsid w:val="009A72E6"/>
    <w:rsid w:val="009B1101"/>
    <w:rsid w:val="009B6C01"/>
    <w:rsid w:val="009C3C4B"/>
    <w:rsid w:val="009C3EBC"/>
    <w:rsid w:val="009C7108"/>
    <w:rsid w:val="009D2BE0"/>
    <w:rsid w:val="009F09B8"/>
    <w:rsid w:val="009F6C72"/>
    <w:rsid w:val="00A01806"/>
    <w:rsid w:val="00A07F11"/>
    <w:rsid w:val="00A11A3C"/>
    <w:rsid w:val="00A1564F"/>
    <w:rsid w:val="00A249AD"/>
    <w:rsid w:val="00A26F00"/>
    <w:rsid w:val="00A27B46"/>
    <w:rsid w:val="00A307EC"/>
    <w:rsid w:val="00A32AEB"/>
    <w:rsid w:val="00A35A62"/>
    <w:rsid w:val="00A35E29"/>
    <w:rsid w:val="00A376DB"/>
    <w:rsid w:val="00A411E1"/>
    <w:rsid w:val="00A466A7"/>
    <w:rsid w:val="00A47B60"/>
    <w:rsid w:val="00A50512"/>
    <w:rsid w:val="00A52550"/>
    <w:rsid w:val="00A57EAB"/>
    <w:rsid w:val="00A65538"/>
    <w:rsid w:val="00A70857"/>
    <w:rsid w:val="00A808DB"/>
    <w:rsid w:val="00A83A63"/>
    <w:rsid w:val="00A86144"/>
    <w:rsid w:val="00A86449"/>
    <w:rsid w:val="00A920AB"/>
    <w:rsid w:val="00AA02C1"/>
    <w:rsid w:val="00AA0D22"/>
    <w:rsid w:val="00AB1C6B"/>
    <w:rsid w:val="00AB64DC"/>
    <w:rsid w:val="00AB7206"/>
    <w:rsid w:val="00AC02CF"/>
    <w:rsid w:val="00AD3CDC"/>
    <w:rsid w:val="00AE745E"/>
    <w:rsid w:val="00AF0374"/>
    <w:rsid w:val="00AF4FB7"/>
    <w:rsid w:val="00AF5CD3"/>
    <w:rsid w:val="00AF5CD4"/>
    <w:rsid w:val="00AF710F"/>
    <w:rsid w:val="00AF75CB"/>
    <w:rsid w:val="00B02DBB"/>
    <w:rsid w:val="00B07CF9"/>
    <w:rsid w:val="00B112F2"/>
    <w:rsid w:val="00B11564"/>
    <w:rsid w:val="00B16583"/>
    <w:rsid w:val="00B20A66"/>
    <w:rsid w:val="00B25D9D"/>
    <w:rsid w:val="00B31DCB"/>
    <w:rsid w:val="00B359EA"/>
    <w:rsid w:val="00B4204F"/>
    <w:rsid w:val="00B55FFE"/>
    <w:rsid w:val="00B569AE"/>
    <w:rsid w:val="00B65361"/>
    <w:rsid w:val="00B6787A"/>
    <w:rsid w:val="00B70E1F"/>
    <w:rsid w:val="00B72708"/>
    <w:rsid w:val="00B73DD7"/>
    <w:rsid w:val="00B817E7"/>
    <w:rsid w:val="00B822BE"/>
    <w:rsid w:val="00B900FE"/>
    <w:rsid w:val="00B90296"/>
    <w:rsid w:val="00BA5AF0"/>
    <w:rsid w:val="00BA5F32"/>
    <w:rsid w:val="00BA6676"/>
    <w:rsid w:val="00BB44A1"/>
    <w:rsid w:val="00BC2402"/>
    <w:rsid w:val="00BC354D"/>
    <w:rsid w:val="00BC3FEC"/>
    <w:rsid w:val="00BD076F"/>
    <w:rsid w:val="00BD2D7A"/>
    <w:rsid w:val="00BD3E84"/>
    <w:rsid w:val="00BD7F34"/>
    <w:rsid w:val="00BE03ED"/>
    <w:rsid w:val="00BE1640"/>
    <w:rsid w:val="00BE55AF"/>
    <w:rsid w:val="00BE7F36"/>
    <w:rsid w:val="00BF0408"/>
    <w:rsid w:val="00BF294C"/>
    <w:rsid w:val="00BF54A7"/>
    <w:rsid w:val="00C02BE6"/>
    <w:rsid w:val="00C06B78"/>
    <w:rsid w:val="00C1533C"/>
    <w:rsid w:val="00C240F0"/>
    <w:rsid w:val="00C27F99"/>
    <w:rsid w:val="00C30111"/>
    <w:rsid w:val="00C42E34"/>
    <w:rsid w:val="00C431CB"/>
    <w:rsid w:val="00C45BDC"/>
    <w:rsid w:val="00C53228"/>
    <w:rsid w:val="00C5397C"/>
    <w:rsid w:val="00C660B2"/>
    <w:rsid w:val="00C67222"/>
    <w:rsid w:val="00C76657"/>
    <w:rsid w:val="00C8380A"/>
    <w:rsid w:val="00C85261"/>
    <w:rsid w:val="00C85DF0"/>
    <w:rsid w:val="00CA4E77"/>
    <w:rsid w:val="00CA5F25"/>
    <w:rsid w:val="00CA6690"/>
    <w:rsid w:val="00CA6B00"/>
    <w:rsid w:val="00CA78BC"/>
    <w:rsid w:val="00CB2DD0"/>
    <w:rsid w:val="00CB6609"/>
    <w:rsid w:val="00CC0FB3"/>
    <w:rsid w:val="00CC3F38"/>
    <w:rsid w:val="00CE1394"/>
    <w:rsid w:val="00CE1D79"/>
    <w:rsid w:val="00CE47F8"/>
    <w:rsid w:val="00CF0798"/>
    <w:rsid w:val="00CF459B"/>
    <w:rsid w:val="00CF7209"/>
    <w:rsid w:val="00D04F5E"/>
    <w:rsid w:val="00D164BF"/>
    <w:rsid w:val="00D20A03"/>
    <w:rsid w:val="00D23BE9"/>
    <w:rsid w:val="00D24593"/>
    <w:rsid w:val="00D43233"/>
    <w:rsid w:val="00D44C2B"/>
    <w:rsid w:val="00D534A6"/>
    <w:rsid w:val="00D6697D"/>
    <w:rsid w:val="00D6731B"/>
    <w:rsid w:val="00D724B8"/>
    <w:rsid w:val="00D818B1"/>
    <w:rsid w:val="00D82F7B"/>
    <w:rsid w:val="00D8672C"/>
    <w:rsid w:val="00D9099B"/>
    <w:rsid w:val="00D96B31"/>
    <w:rsid w:val="00DA147D"/>
    <w:rsid w:val="00DB234C"/>
    <w:rsid w:val="00DB2CC4"/>
    <w:rsid w:val="00DB3B47"/>
    <w:rsid w:val="00DB61DD"/>
    <w:rsid w:val="00DB6F51"/>
    <w:rsid w:val="00DC67FF"/>
    <w:rsid w:val="00DD4A2F"/>
    <w:rsid w:val="00DD6BD1"/>
    <w:rsid w:val="00DD78EA"/>
    <w:rsid w:val="00DF5023"/>
    <w:rsid w:val="00DF7361"/>
    <w:rsid w:val="00E011A7"/>
    <w:rsid w:val="00E03D3E"/>
    <w:rsid w:val="00E0648B"/>
    <w:rsid w:val="00E10B9B"/>
    <w:rsid w:val="00E12113"/>
    <w:rsid w:val="00E144AF"/>
    <w:rsid w:val="00E159F9"/>
    <w:rsid w:val="00E2327C"/>
    <w:rsid w:val="00E27E6E"/>
    <w:rsid w:val="00E34E1B"/>
    <w:rsid w:val="00E35823"/>
    <w:rsid w:val="00E4050F"/>
    <w:rsid w:val="00E53690"/>
    <w:rsid w:val="00E5494A"/>
    <w:rsid w:val="00E54F3F"/>
    <w:rsid w:val="00E636DC"/>
    <w:rsid w:val="00E710CC"/>
    <w:rsid w:val="00E75B8A"/>
    <w:rsid w:val="00E7767C"/>
    <w:rsid w:val="00E8268C"/>
    <w:rsid w:val="00E86A11"/>
    <w:rsid w:val="00E93D67"/>
    <w:rsid w:val="00E95492"/>
    <w:rsid w:val="00E97400"/>
    <w:rsid w:val="00E97821"/>
    <w:rsid w:val="00EA213A"/>
    <w:rsid w:val="00EB22E3"/>
    <w:rsid w:val="00EB4BF9"/>
    <w:rsid w:val="00EB50EE"/>
    <w:rsid w:val="00EB7317"/>
    <w:rsid w:val="00EC1C74"/>
    <w:rsid w:val="00ED0F58"/>
    <w:rsid w:val="00ED2064"/>
    <w:rsid w:val="00ED3BC0"/>
    <w:rsid w:val="00ED4E53"/>
    <w:rsid w:val="00EE36BD"/>
    <w:rsid w:val="00EF1E5C"/>
    <w:rsid w:val="00EF3C3F"/>
    <w:rsid w:val="00EF40D3"/>
    <w:rsid w:val="00EF6F32"/>
    <w:rsid w:val="00F0052E"/>
    <w:rsid w:val="00F0071D"/>
    <w:rsid w:val="00F0601A"/>
    <w:rsid w:val="00F1244B"/>
    <w:rsid w:val="00F33E81"/>
    <w:rsid w:val="00F34742"/>
    <w:rsid w:val="00F3493D"/>
    <w:rsid w:val="00F47A77"/>
    <w:rsid w:val="00F54165"/>
    <w:rsid w:val="00F7704D"/>
    <w:rsid w:val="00F81718"/>
    <w:rsid w:val="00F82385"/>
    <w:rsid w:val="00F87C0A"/>
    <w:rsid w:val="00F964AA"/>
    <w:rsid w:val="00FA34AC"/>
    <w:rsid w:val="00FA7A60"/>
    <w:rsid w:val="00FA7D90"/>
    <w:rsid w:val="00FB1101"/>
    <w:rsid w:val="00FB2306"/>
    <w:rsid w:val="00FB59F8"/>
    <w:rsid w:val="00FB76A0"/>
    <w:rsid w:val="00FC4884"/>
    <w:rsid w:val="00FD5E36"/>
    <w:rsid w:val="00FD719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68246"/>
  <w15:chartTrackingRefBased/>
  <w15:docId w15:val="{9C1DD478-E8C8-3547-A7C3-E6A34A4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F05"/>
    <w:pPr>
      <w:jc w:val="both"/>
    </w:pPr>
    <w:rPr>
      <w:rFonts w:ascii="Times New Roman" w:eastAsia="Times New Roman" w:hAnsi="Times New Roman"/>
    </w:rPr>
  </w:style>
  <w:style w:type="paragraph" w:styleId="Kop1">
    <w:name w:val="heading 1"/>
    <w:basedOn w:val="Standaard"/>
    <w:next w:val="Hoofdstuk"/>
    <w:link w:val="Kop1Char"/>
    <w:autoRedefine/>
    <w:qFormat/>
    <w:rsid w:val="00433F05"/>
    <w:pPr>
      <w:keepNext/>
      <w:spacing w:before="40" w:after="20"/>
      <w:ind w:left="567" w:hanging="1418"/>
      <w:outlineLvl w:val="0"/>
    </w:pPr>
    <w:rPr>
      <w:rFonts w:ascii="Arial" w:hAnsi="Arial"/>
      <w:b/>
      <w:lang w:val="en-US"/>
    </w:rPr>
  </w:style>
  <w:style w:type="paragraph" w:styleId="Kop2">
    <w:name w:val="heading 2"/>
    <w:next w:val="Standaard"/>
    <w:autoRedefine/>
    <w:qFormat/>
    <w:rsid w:val="00433F05"/>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33F05"/>
    <w:pPr>
      <w:outlineLvl w:val="2"/>
    </w:pPr>
    <w:rPr>
      <w:bCs/>
    </w:rPr>
  </w:style>
  <w:style w:type="paragraph" w:styleId="Kop4">
    <w:name w:val="heading 4"/>
    <w:basedOn w:val="Standaard"/>
    <w:next w:val="Standaard"/>
    <w:link w:val="Kop4Char"/>
    <w:autoRedefine/>
    <w:qFormat/>
    <w:rsid w:val="00433F05"/>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33F05"/>
    <w:pPr>
      <w:ind w:hanging="737"/>
      <w:jc w:val="left"/>
      <w:outlineLvl w:val="4"/>
    </w:pPr>
    <w:rPr>
      <w:b/>
      <w:bCs/>
      <w:color w:val="auto"/>
      <w:sz w:val="18"/>
      <w:lang w:val="en-US"/>
    </w:rPr>
  </w:style>
  <w:style w:type="paragraph" w:styleId="Kop6">
    <w:name w:val="heading 6"/>
    <w:basedOn w:val="Kop5"/>
    <w:next w:val="Standaard"/>
    <w:link w:val="Kop6Char"/>
    <w:qFormat/>
    <w:rsid w:val="00433F05"/>
    <w:pPr>
      <w:spacing w:before="80"/>
      <w:outlineLvl w:val="5"/>
    </w:pPr>
    <w:rPr>
      <w:b w:val="0"/>
      <w:bCs w:val="0"/>
      <w:lang w:val="nl-NL"/>
    </w:rPr>
  </w:style>
  <w:style w:type="paragraph" w:styleId="Kop7">
    <w:name w:val="heading 7"/>
    <w:basedOn w:val="Kop6"/>
    <w:next w:val="Standaard"/>
    <w:link w:val="Kop7Char"/>
    <w:qFormat/>
    <w:rsid w:val="00433F05"/>
    <w:pPr>
      <w:outlineLvl w:val="6"/>
    </w:pPr>
    <w:rPr>
      <w:i/>
    </w:rPr>
  </w:style>
  <w:style w:type="paragraph" w:styleId="Kop8">
    <w:name w:val="heading 8"/>
    <w:basedOn w:val="Standaard"/>
    <w:next w:val="Kop7"/>
    <w:link w:val="Kop8Char"/>
    <w:qFormat/>
    <w:rsid w:val="00433F05"/>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33F05"/>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33F05"/>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33F05"/>
    <w:rPr>
      <w:rFonts w:ascii="Arial" w:eastAsia="Times New Roman" w:hAnsi="Arial"/>
      <w:b/>
      <w:lang w:val="en-US"/>
    </w:rPr>
  </w:style>
  <w:style w:type="character" w:customStyle="1" w:styleId="Kop4Char">
    <w:name w:val="Kop 4 Char"/>
    <w:link w:val="Kop4"/>
    <w:rsid w:val="00433F05"/>
    <w:rPr>
      <w:rFonts w:ascii="Arial" w:eastAsia="Times New Roman" w:hAnsi="Arial"/>
      <w:color w:val="0000FF"/>
      <w:sz w:val="16"/>
    </w:rPr>
  </w:style>
  <w:style w:type="character" w:customStyle="1" w:styleId="Kop6Char">
    <w:name w:val="Kop 6 Char"/>
    <w:link w:val="Kop6"/>
    <w:rsid w:val="00433F05"/>
    <w:rPr>
      <w:rFonts w:ascii="Arial" w:eastAsia="Times New Roman" w:hAnsi="Arial"/>
      <w:sz w:val="18"/>
    </w:rPr>
  </w:style>
  <w:style w:type="character" w:customStyle="1" w:styleId="Kop5Char">
    <w:name w:val="Kop 5 Char"/>
    <w:link w:val="Kop5"/>
    <w:rsid w:val="00433F05"/>
    <w:rPr>
      <w:rFonts w:ascii="Arial" w:eastAsia="Times New Roman" w:hAnsi="Arial"/>
      <w:b/>
      <w:bCs/>
      <w:sz w:val="18"/>
      <w:lang w:val="en-US"/>
    </w:rPr>
  </w:style>
  <w:style w:type="character" w:customStyle="1" w:styleId="Kop7Char">
    <w:name w:val="Kop 7 Char"/>
    <w:link w:val="Kop7"/>
    <w:rsid w:val="00433F05"/>
    <w:rPr>
      <w:rFonts w:ascii="Arial" w:eastAsia="Times New Roman" w:hAnsi="Arial"/>
      <w:i/>
      <w:sz w:val="18"/>
    </w:rPr>
  </w:style>
  <w:style w:type="character" w:customStyle="1" w:styleId="Kop8Char">
    <w:name w:val="Kop 8 Char"/>
    <w:link w:val="Kop8"/>
    <w:rsid w:val="00433F05"/>
    <w:rPr>
      <w:rFonts w:ascii="Arial" w:eastAsia="Times New Roman" w:hAnsi="Arial"/>
      <w:i/>
      <w:iCs/>
      <w:sz w:val="18"/>
      <w:lang w:val="en-US"/>
    </w:rPr>
  </w:style>
  <w:style w:type="paragraph" w:customStyle="1" w:styleId="83ProM">
    <w:name w:val="8.3 Pro M"/>
    <w:basedOn w:val="Standaard"/>
    <w:link w:val="83ProMChar"/>
    <w:autoRedefine/>
    <w:rsid w:val="00433F05"/>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33F05"/>
    <w:rPr>
      <w:rFonts w:ascii="Arial" w:eastAsia="Times New Roman" w:hAnsi="Arial"/>
      <w:i/>
      <w:color w:val="999999"/>
      <w:sz w:val="16"/>
      <w:lang w:val="en-US"/>
    </w:rPr>
  </w:style>
  <w:style w:type="character" w:customStyle="1" w:styleId="Kop9Char">
    <w:name w:val="Kop 9 Char"/>
    <w:link w:val="Kop9"/>
    <w:rsid w:val="00433F05"/>
    <w:rPr>
      <w:rFonts w:ascii="Arial" w:eastAsia="Times New Roman" w:hAnsi="Arial" w:cs="Arial"/>
      <w:i/>
      <w:color w:val="595959"/>
      <w:sz w:val="16"/>
      <w:szCs w:val="22"/>
      <w:lang w:val="en-US"/>
    </w:rPr>
  </w:style>
  <w:style w:type="paragraph" w:customStyle="1" w:styleId="Kop5Blauw">
    <w:name w:val="Kop 5 + Blauw"/>
    <w:basedOn w:val="Kop5"/>
    <w:link w:val="Kop5BlauwChar"/>
    <w:rsid w:val="00433F05"/>
    <w:rPr>
      <w:color w:val="0000FF"/>
    </w:rPr>
  </w:style>
  <w:style w:type="paragraph" w:customStyle="1" w:styleId="81">
    <w:name w:val="8.1"/>
    <w:basedOn w:val="Standaard"/>
    <w:link w:val="81Char"/>
    <w:rsid w:val="00433F05"/>
    <w:pPr>
      <w:tabs>
        <w:tab w:val="left" w:pos="851"/>
      </w:tabs>
      <w:spacing w:before="20" w:after="40"/>
      <w:ind w:left="851" w:hanging="284"/>
    </w:pPr>
    <w:rPr>
      <w:rFonts w:ascii="Arial" w:hAnsi="Arial" w:cs="Arial"/>
      <w:sz w:val="18"/>
      <w:szCs w:val="18"/>
    </w:rPr>
  </w:style>
  <w:style w:type="character" w:customStyle="1" w:styleId="81Char">
    <w:name w:val="8.1 Char"/>
    <w:link w:val="81"/>
    <w:rsid w:val="00433F05"/>
    <w:rPr>
      <w:rFonts w:ascii="Arial" w:eastAsia="Times New Roman" w:hAnsi="Arial" w:cs="Arial"/>
      <w:sz w:val="18"/>
      <w:szCs w:val="18"/>
      <w:lang w:val="nl-BE"/>
    </w:rPr>
  </w:style>
  <w:style w:type="paragraph" w:customStyle="1" w:styleId="81Def">
    <w:name w:val="8.1 Def"/>
    <w:basedOn w:val="81"/>
    <w:rsid w:val="00433F05"/>
    <w:rPr>
      <w:i/>
      <w:color w:val="808080"/>
      <w:sz w:val="16"/>
    </w:rPr>
  </w:style>
  <w:style w:type="paragraph" w:customStyle="1" w:styleId="81linkDeel">
    <w:name w:val="8.1 link Deel"/>
    <w:basedOn w:val="Standaard"/>
    <w:autoRedefine/>
    <w:rsid w:val="00433F05"/>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33F05"/>
    <w:pPr>
      <w:outlineLvl w:val="6"/>
    </w:pPr>
  </w:style>
  <w:style w:type="paragraph" w:customStyle="1" w:styleId="81linkLot">
    <w:name w:val="8.1 link Lot"/>
    <w:basedOn w:val="Standaard"/>
    <w:autoRedefine/>
    <w:rsid w:val="00433F05"/>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33F05"/>
    <w:pPr>
      <w:outlineLvl w:val="7"/>
    </w:pPr>
  </w:style>
  <w:style w:type="paragraph" w:customStyle="1" w:styleId="81link1">
    <w:name w:val="8.1 link1"/>
    <w:basedOn w:val="81"/>
    <w:rsid w:val="00433F05"/>
    <w:pPr>
      <w:tabs>
        <w:tab w:val="left" w:pos="1560"/>
      </w:tabs>
    </w:pPr>
    <w:rPr>
      <w:color w:val="000000"/>
      <w:sz w:val="16"/>
      <w:lang w:eastAsia="en-US"/>
    </w:rPr>
  </w:style>
  <w:style w:type="paragraph" w:customStyle="1" w:styleId="82">
    <w:name w:val="8.2"/>
    <w:basedOn w:val="81"/>
    <w:link w:val="82Char1"/>
    <w:rsid w:val="00433F05"/>
    <w:pPr>
      <w:tabs>
        <w:tab w:val="clear" w:pos="851"/>
        <w:tab w:val="left" w:pos="1134"/>
      </w:tabs>
      <w:ind w:left="1135"/>
    </w:pPr>
  </w:style>
  <w:style w:type="character" w:customStyle="1" w:styleId="82Char1">
    <w:name w:val="8.2 Char1"/>
    <w:basedOn w:val="81Char"/>
    <w:link w:val="82"/>
    <w:rsid w:val="00433F05"/>
    <w:rPr>
      <w:rFonts w:ascii="Arial" w:eastAsia="Times New Roman" w:hAnsi="Arial" w:cs="Arial"/>
      <w:sz w:val="18"/>
      <w:szCs w:val="18"/>
      <w:lang w:val="nl-BE"/>
    </w:rPr>
  </w:style>
  <w:style w:type="paragraph" w:customStyle="1" w:styleId="82link2">
    <w:name w:val="8.2 link 2"/>
    <w:basedOn w:val="81link1"/>
    <w:rsid w:val="00433F05"/>
    <w:pPr>
      <w:tabs>
        <w:tab w:val="clear" w:pos="851"/>
        <w:tab w:val="left" w:pos="1134"/>
        <w:tab w:val="left" w:pos="1843"/>
        <w:tab w:val="left" w:pos="2552"/>
      </w:tabs>
      <w:ind w:left="1135"/>
    </w:pPr>
    <w:rPr>
      <w:color w:val="auto"/>
    </w:rPr>
  </w:style>
  <w:style w:type="paragraph" w:customStyle="1" w:styleId="82link3">
    <w:name w:val="8.2 link 3"/>
    <w:basedOn w:val="82link2"/>
    <w:rsid w:val="00433F05"/>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33F05"/>
    <w:pPr>
      <w:ind w:firstLine="0"/>
      <w:outlineLvl w:val="8"/>
    </w:pPr>
    <w:rPr>
      <w:color w:val="800000"/>
    </w:rPr>
  </w:style>
  <w:style w:type="paragraph" w:customStyle="1" w:styleId="83">
    <w:name w:val="8.3"/>
    <w:basedOn w:val="82"/>
    <w:link w:val="83Char1"/>
    <w:rsid w:val="00433F05"/>
    <w:pPr>
      <w:tabs>
        <w:tab w:val="clear" w:pos="1134"/>
        <w:tab w:val="left" w:pos="1418"/>
      </w:tabs>
      <w:ind w:left="1418"/>
    </w:pPr>
  </w:style>
  <w:style w:type="character" w:customStyle="1" w:styleId="83Char1">
    <w:name w:val="8.3 Char1"/>
    <w:basedOn w:val="82Char1"/>
    <w:link w:val="83"/>
    <w:rsid w:val="00433F05"/>
    <w:rPr>
      <w:rFonts w:ascii="Arial" w:eastAsia="Times New Roman" w:hAnsi="Arial" w:cs="Arial"/>
      <w:sz w:val="18"/>
      <w:szCs w:val="18"/>
      <w:lang w:val="nl-BE"/>
    </w:rPr>
  </w:style>
  <w:style w:type="paragraph" w:customStyle="1" w:styleId="83Kenm">
    <w:name w:val="8.3 Kenm"/>
    <w:basedOn w:val="83"/>
    <w:autoRedefine/>
    <w:rsid w:val="00433F05"/>
    <w:pPr>
      <w:tabs>
        <w:tab w:val="left" w:pos="4253"/>
      </w:tabs>
      <w:spacing w:before="80"/>
      <w:ind w:left="3969" w:hanging="2835"/>
      <w:jc w:val="left"/>
    </w:pPr>
    <w:rPr>
      <w:sz w:val="16"/>
      <w:lang w:val="nl-NL"/>
    </w:rPr>
  </w:style>
  <w:style w:type="paragraph" w:customStyle="1" w:styleId="83Normen">
    <w:name w:val="8.3 Normen"/>
    <w:basedOn w:val="83Kenm"/>
    <w:link w:val="83NormenChar"/>
    <w:rsid w:val="00433F05"/>
    <w:pPr>
      <w:tabs>
        <w:tab w:val="clear" w:pos="4253"/>
      </w:tabs>
      <w:ind w:left="4082" w:hanging="113"/>
    </w:pPr>
    <w:rPr>
      <w:color w:val="008000"/>
    </w:rPr>
  </w:style>
  <w:style w:type="character" w:customStyle="1" w:styleId="83NormenChar">
    <w:name w:val="8.3 Normen Char"/>
    <w:link w:val="83Normen"/>
    <w:rsid w:val="00433F05"/>
    <w:rPr>
      <w:rFonts w:ascii="Arial" w:eastAsia="Times New Roman" w:hAnsi="Arial" w:cs="Arial"/>
      <w:color w:val="008000"/>
      <w:sz w:val="16"/>
      <w:szCs w:val="18"/>
    </w:rPr>
  </w:style>
  <w:style w:type="paragraph" w:customStyle="1" w:styleId="83ProM2">
    <w:name w:val="8.3 Pro M2"/>
    <w:basedOn w:val="83ProM"/>
    <w:rsid w:val="00433F05"/>
    <w:pPr>
      <w:tabs>
        <w:tab w:val="clear" w:pos="1418"/>
        <w:tab w:val="left" w:pos="1701"/>
      </w:tabs>
      <w:ind w:left="1701"/>
    </w:pPr>
    <w:rPr>
      <w:snapToGrid w:val="0"/>
    </w:rPr>
  </w:style>
  <w:style w:type="paragraph" w:customStyle="1" w:styleId="83ProM3">
    <w:name w:val="8.3 Pro M3"/>
    <w:basedOn w:val="83ProM2"/>
    <w:rsid w:val="00433F05"/>
    <w:pPr>
      <w:ind w:left="1985"/>
    </w:pPr>
    <w:rPr>
      <w:lang w:val="nl-NL"/>
    </w:rPr>
  </w:style>
  <w:style w:type="paragraph" w:customStyle="1" w:styleId="84">
    <w:name w:val="8.4"/>
    <w:basedOn w:val="83"/>
    <w:rsid w:val="00433F05"/>
    <w:pPr>
      <w:tabs>
        <w:tab w:val="clear" w:pos="1418"/>
        <w:tab w:val="left" w:pos="1701"/>
      </w:tabs>
      <w:ind w:left="1702"/>
    </w:pPr>
  </w:style>
  <w:style w:type="paragraph" w:customStyle="1" w:styleId="Deel">
    <w:name w:val="Deel"/>
    <w:basedOn w:val="Standaard"/>
    <w:autoRedefine/>
    <w:rsid w:val="00433F05"/>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33F05"/>
    <w:pPr>
      <w:shd w:val="clear" w:color="auto" w:fill="000080"/>
    </w:pPr>
    <w:rPr>
      <w:rFonts w:ascii="Geneva" w:hAnsi="Geneva"/>
    </w:rPr>
  </w:style>
  <w:style w:type="paragraph" w:styleId="Eindnoottekst">
    <w:name w:val="endnote text"/>
    <w:basedOn w:val="Standaard"/>
    <w:semiHidden/>
    <w:rsid w:val="00433F05"/>
  </w:style>
  <w:style w:type="character" w:styleId="GevolgdeHyperlink">
    <w:name w:val="FollowedHyperlink"/>
    <w:rsid w:val="00433F05"/>
    <w:rPr>
      <w:color w:val="800080"/>
      <w:u w:val="single"/>
    </w:rPr>
  </w:style>
  <w:style w:type="paragraph" w:customStyle="1" w:styleId="Hoofdgroep">
    <w:name w:val="Hoofdgroep"/>
    <w:basedOn w:val="Hoofdstuk"/>
    <w:rsid w:val="00433F05"/>
    <w:pPr>
      <w:outlineLvl w:val="1"/>
    </w:pPr>
    <w:rPr>
      <w:rFonts w:ascii="Helvetica" w:hAnsi="Helvetica"/>
      <w:b w:val="0"/>
      <w:color w:val="0000FF"/>
    </w:rPr>
  </w:style>
  <w:style w:type="character" w:styleId="Hyperlink">
    <w:name w:val="Hyperlink"/>
    <w:uiPriority w:val="99"/>
    <w:rsid w:val="00433F05"/>
    <w:rPr>
      <w:color w:val="0000FF"/>
      <w:u w:val="single"/>
    </w:rPr>
  </w:style>
  <w:style w:type="paragraph" w:styleId="Inhopg1">
    <w:name w:val="toc 1"/>
    <w:basedOn w:val="Standaard"/>
    <w:next w:val="Standaard"/>
    <w:uiPriority w:val="39"/>
    <w:rsid w:val="00433F05"/>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433F05"/>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433F05"/>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433F05"/>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433F05"/>
    <w:rPr>
      <w:rFonts w:ascii="Times New Roman" w:eastAsia="Times New Roman" w:hAnsi="Times New Roman"/>
      <w:noProof/>
      <w:sz w:val="16"/>
      <w:szCs w:val="24"/>
    </w:rPr>
  </w:style>
  <w:style w:type="paragraph" w:styleId="Inhopg5">
    <w:name w:val="toc 5"/>
    <w:basedOn w:val="Standaard"/>
    <w:next w:val="Standaard"/>
    <w:uiPriority w:val="39"/>
    <w:rsid w:val="00433F05"/>
    <w:pPr>
      <w:tabs>
        <w:tab w:val="right" w:leader="dot" w:pos="8505"/>
      </w:tabs>
      <w:ind w:left="960"/>
    </w:pPr>
    <w:rPr>
      <w:sz w:val="16"/>
    </w:rPr>
  </w:style>
  <w:style w:type="paragraph" w:styleId="Inhopg6">
    <w:name w:val="toc 6"/>
    <w:basedOn w:val="Standaard"/>
    <w:next w:val="Standaard"/>
    <w:autoRedefine/>
    <w:semiHidden/>
    <w:rsid w:val="00433F05"/>
    <w:pPr>
      <w:ind w:left="1200"/>
    </w:pPr>
    <w:rPr>
      <w:sz w:val="16"/>
    </w:rPr>
  </w:style>
  <w:style w:type="paragraph" w:styleId="Inhopg7">
    <w:name w:val="toc 7"/>
    <w:basedOn w:val="Standaard"/>
    <w:next w:val="Standaard"/>
    <w:autoRedefine/>
    <w:semiHidden/>
    <w:rsid w:val="00433F05"/>
    <w:pPr>
      <w:ind w:left="1440"/>
    </w:pPr>
  </w:style>
  <w:style w:type="paragraph" w:styleId="Inhopg8">
    <w:name w:val="toc 8"/>
    <w:basedOn w:val="Standaard"/>
    <w:next w:val="Standaard"/>
    <w:autoRedefine/>
    <w:semiHidden/>
    <w:rsid w:val="00433F05"/>
    <w:pPr>
      <w:ind w:left="1680"/>
    </w:pPr>
  </w:style>
  <w:style w:type="paragraph" w:styleId="Inhopg9">
    <w:name w:val="toc 9"/>
    <w:basedOn w:val="Standaard"/>
    <w:next w:val="Standaard"/>
    <w:semiHidden/>
    <w:rsid w:val="00433F05"/>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433F05"/>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33F05"/>
    <w:rPr>
      <w:rFonts w:ascii="Helvetica" w:eastAsia="Times New Roman" w:hAnsi="Helvetica"/>
      <w:color w:val="000000"/>
      <w:spacing w:val="-2"/>
      <w:sz w:val="16"/>
      <w:lang w:val="nl-BE"/>
    </w:rPr>
  </w:style>
  <w:style w:type="paragraph" w:customStyle="1" w:styleId="Link">
    <w:name w:val="Link"/>
    <w:autoRedefine/>
    <w:rsid w:val="00433F05"/>
    <w:pPr>
      <w:ind w:left="-851"/>
    </w:pPr>
    <w:rPr>
      <w:rFonts w:ascii="Arial" w:eastAsia="Times New Roman" w:hAnsi="Arial" w:cs="Arial"/>
      <w:bCs/>
      <w:color w:val="0000FF"/>
      <w:sz w:val="18"/>
      <w:szCs w:val="24"/>
      <w:lang w:val="nl-NL"/>
    </w:rPr>
  </w:style>
  <w:style w:type="character" w:customStyle="1" w:styleId="MeetChar">
    <w:name w:val="MeetChar"/>
    <w:rsid w:val="00433F05"/>
    <w:rPr>
      <w:b/>
      <w:color w:val="008080"/>
    </w:rPr>
  </w:style>
  <w:style w:type="character" w:customStyle="1" w:styleId="Merk">
    <w:name w:val="Merk"/>
    <w:rsid w:val="00433F05"/>
    <w:rPr>
      <w:rFonts w:ascii="Helvetica" w:hAnsi="Helvetica"/>
      <w:b/>
      <w:noProof w:val="0"/>
      <w:color w:val="FF0000"/>
      <w:lang w:val="nl-NL"/>
    </w:rPr>
  </w:style>
  <w:style w:type="paragraph" w:customStyle="1" w:styleId="FACULT">
    <w:name w:val="FACULT"/>
    <w:basedOn w:val="Standaard"/>
    <w:next w:val="Standaard"/>
    <w:rsid w:val="00433F05"/>
    <w:rPr>
      <w:color w:val="0000FF"/>
    </w:rPr>
  </w:style>
  <w:style w:type="paragraph" w:customStyle="1" w:styleId="Volgnr">
    <w:name w:val="Volgnr"/>
    <w:basedOn w:val="Standaard"/>
    <w:next w:val="Standaard"/>
    <w:link w:val="VolgnrChar"/>
    <w:rsid w:val="00433F05"/>
    <w:pPr>
      <w:ind w:left="-851"/>
      <w:outlineLvl w:val="3"/>
    </w:pPr>
    <w:rPr>
      <w:rFonts w:ascii="Arial" w:hAnsi="Arial"/>
      <w:color w:val="000000"/>
      <w:sz w:val="16"/>
      <w:lang w:val="nl"/>
    </w:rPr>
  </w:style>
  <w:style w:type="character" w:customStyle="1" w:styleId="VolgnrChar">
    <w:name w:val="Volgnr Char"/>
    <w:link w:val="Volgnr"/>
    <w:rsid w:val="00433F05"/>
    <w:rPr>
      <w:rFonts w:ascii="Arial" w:eastAsia="Times New Roman" w:hAnsi="Arial"/>
      <w:color w:val="000000"/>
      <w:sz w:val="16"/>
      <w:lang w:val="nl"/>
    </w:rPr>
  </w:style>
  <w:style w:type="paragraph" w:customStyle="1" w:styleId="Zieook">
    <w:name w:val="Zie ook"/>
    <w:basedOn w:val="Standaard"/>
    <w:rsid w:val="00433F05"/>
    <w:rPr>
      <w:rFonts w:ascii="Arial" w:hAnsi="Arial"/>
      <w:b/>
      <w:sz w:val="16"/>
    </w:rPr>
  </w:style>
  <w:style w:type="character" w:customStyle="1" w:styleId="Post">
    <w:name w:val="Post"/>
    <w:rsid w:val="00433F05"/>
    <w:rPr>
      <w:rFonts w:ascii="Arial" w:hAnsi="Arial" w:cs="Arial"/>
      <w:noProof/>
      <w:color w:val="0000FF"/>
      <w:sz w:val="16"/>
      <w:szCs w:val="16"/>
      <w:lang w:val="fr-FR"/>
    </w:rPr>
  </w:style>
  <w:style w:type="character" w:customStyle="1" w:styleId="OptieChar">
    <w:name w:val="OptieChar"/>
    <w:rsid w:val="00433F05"/>
    <w:rPr>
      <w:color w:val="FF0000"/>
    </w:rPr>
  </w:style>
  <w:style w:type="character" w:customStyle="1" w:styleId="MerkChar">
    <w:name w:val="MerkChar"/>
    <w:rsid w:val="00433F05"/>
    <w:rPr>
      <w:color w:val="FF6600"/>
    </w:rPr>
  </w:style>
  <w:style w:type="paragraph" w:customStyle="1" w:styleId="83KenmCursiefGrijs-50">
    <w:name w:val="8.3 Kenm + Cursief Grijs-50%"/>
    <w:basedOn w:val="83Kenm"/>
    <w:link w:val="83KenmCursiefGrijs-50Char"/>
    <w:rsid w:val="00433F05"/>
    <w:rPr>
      <w:rFonts w:cs="Times New Roman"/>
      <w:bCs/>
      <w:i/>
      <w:iCs/>
      <w:color w:val="808080"/>
      <w:lang w:val="x-none" w:eastAsia="x-none"/>
    </w:rPr>
  </w:style>
  <w:style w:type="character" w:customStyle="1" w:styleId="83KenmCursiefGrijs-50Char">
    <w:name w:val="8.3 Kenm + Cursief Grijs-50% Char"/>
    <w:link w:val="83KenmCursiefGrijs-50"/>
    <w:rsid w:val="00433F05"/>
    <w:rPr>
      <w:rFonts w:ascii="Arial" w:eastAsia="Times New Roman" w:hAnsi="Arial" w:cs="Arial"/>
      <w:bCs/>
      <w:i/>
      <w:iCs/>
      <w:color w:val="808080"/>
      <w:sz w:val="16"/>
      <w:szCs w:val="18"/>
    </w:rPr>
  </w:style>
  <w:style w:type="paragraph" w:customStyle="1" w:styleId="80">
    <w:name w:val="8.0"/>
    <w:basedOn w:val="Standaard"/>
    <w:link w:val="80Char"/>
    <w:autoRedefine/>
    <w:rsid w:val="00433F05"/>
    <w:pPr>
      <w:tabs>
        <w:tab w:val="left" w:pos="284"/>
      </w:tabs>
      <w:spacing w:before="20" w:after="40"/>
      <w:ind w:left="567"/>
    </w:pPr>
    <w:rPr>
      <w:rFonts w:ascii="Arial" w:hAnsi="Arial" w:cs="Arial"/>
      <w:sz w:val="18"/>
      <w:szCs w:val="18"/>
    </w:rPr>
  </w:style>
  <w:style w:type="character" w:customStyle="1" w:styleId="80Char">
    <w:name w:val="8.0 Char"/>
    <w:link w:val="80"/>
    <w:rsid w:val="00433F05"/>
    <w:rPr>
      <w:rFonts w:ascii="Arial" w:eastAsia="Times New Roman" w:hAnsi="Arial" w:cs="Arial"/>
      <w:sz w:val="18"/>
      <w:szCs w:val="18"/>
      <w:lang w:val="nl-BE"/>
    </w:rPr>
  </w:style>
  <w:style w:type="character" w:customStyle="1" w:styleId="SfbCodeChar">
    <w:name w:val="Sfb_Code Char"/>
    <w:link w:val="SfbCode"/>
    <w:rsid w:val="00433F05"/>
    <w:rPr>
      <w:rFonts w:ascii="Arial" w:hAnsi="Arial" w:cs="Arial"/>
      <w:b/>
      <w:snapToGrid w:val="0"/>
      <w:color w:val="FF0000"/>
      <w:sz w:val="18"/>
      <w:szCs w:val="18"/>
      <w:lang w:val="nl-BE"/>
    </w:rPr>
  </w:style>
  <w:style w:type="character" w:customStyle="1" w:styleId="Verdana6ptVet">
    <w:name w:val="Verdana 6 pt Vet"/>
    <w:semiHidden/>
    <w:rsid w:val="00433F05"/>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33F05"/>
    <w:pPr>
      <w:spacing w:line="160" w:lineRule="atLeast"/>
      <w:jc w:val="center"/>
    </w:pPr>
    <w:rPr>
      <w:rFonts w:ascii="Verdana" w:hAnsi="Verdana"/>
      <w:color w:val="000000"/>
      <w:sz w:val="16"/>
      <w:szCs w:val="12"/>
    </w:rPr>
  </w:style>
  <w:style w:type="character" w:customStyle="1" w:styleId="Verdana6ptZwart">
    <w:name w:val="Verdana 6 pt Zwart"/>
    <w:semiHidden/>
    <w:rsid w:val="00433F05"/>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33F05"/>
    <w:pPr>
      <w:spacing w:line="168" w:lineRule="atLeast"/>
    </w:pPr>
    <w:rPr>
      <w:rFonts w:ascii="Verdana" w:hAnsi="Verdana"/>
      <w:color w:val="000000"/>
      <w:sz w:val="16"/>
      <w:szCs w:val="12"/>
    </w:rPr>
  </w:style>
  <w:style w:type="paragraph" w:customStyle="1" w:styleId="Verdana6pt">
    <w:name w:val="Verdana 6 pt"/>
    <w:basedOn w:val="Standaard"/>
    <w:semiHidden/>
    <w:rsid w:val="00433F05"/>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433F05"/>
    <w:pPr>
      <w:spacing w:before="40" w:after="20"/>
    </w:pPr>
    <w:rPr>
      <w:b/>
      <w:color w:val="FF0000"/>
      <w:lang w:val="nl-BE"/>
    </w:rPr>
  </w:style>
  <w:style w:type="character" w:customStyle="1" w:styleId="Merk1Char">
    <w:name w:val="Merk1 Char"/>
    <w:link w:val="Merk1"/>
    <w:rsid w:val="00433F05"/>
    <w:rPr>
      <w:rFonts w:ascii="Arial" w:eastAsia="Times New Roman" w:hAnsi="Arial"/>
      <w:b/>
      <w:color w:val="FF0000"/>
      <w:sz w:val="16"/>
      <w:lang w:val="nl-BE"/>
    </w:rPr>
  </w:style>
  <w:style w:type="paragraph" w:customStyle="1" w:styleId="Bestek">
    <w:name w:val="Bestek"/>
    <w:basedOn w:val="Standaard"/>
    <w:link w:val="BestekChar"/>
    <w:rsid w:val="00433F05"/>
    <w:pPr>
      <w:ind w:left="-851"/>
    </w:pPr>
    <w:rPr>
      <w:rFonts w:ascii="Arial" w:hAnsi="Arial"/>
      <w:b/>
      <w:color w:val="FF0000"/>
    </w:rPr>
  </w:style>
  <w:style w:type="character" w:customStyle="1" w:styleId="Referentie">
    <w:name w:val="Referentie"/>
    <w:rsid w:val="00433F05"/>
    <w:rPr>
      <w:color w:val="FF6600"/>
    </w:rPr>
  </w:style>
  <w:style w:type="character" w:customStyle="1" w:styleId="RevisieDatum">
    <w:name w:val="RevisieDatum"/>
    <w:rsid w:val="00433F05"/>
    <w:rPr>
      <w:vanish/>
      <w:color w:val="auto"/>
    </w:rPr>
  </w:style>
  <w:style w:type="paragraph" w:customStyle="1" w:styleId="Merk2">
    <w:name w:val="Merk2"/>
    <w:basedOn w:val="Merk1"/>
    <w:rsid w:val="00433F05"/>
    <w:pPr>
      <w:spacing w:before="60" w:after="60"/>
      <w:ind w:left="567" w:hanging="1418"/>
    </w:pPr>
    <w:rPr>
      <w:b w:val="0"/>
      <w:color w:val="0000FF"/>
    </w:rPr>
  </w:style>
  <w:style w:type="paragraph" w:styleId="Koptekst">
    <w:name w:val="header"/>
    <w:basedOn w:val="Standaard"/>
    <w:rsid w:val="00433F05"/>
    <w:pPr>
      <w:tabs>
        <w:tab w:val="center" w:pos="4536"/>
        <w:tab w:val="right" w:pos="9072"/>
      </w:tabs>
    </w:pPr>
  </w:style>
  <w:style w:type="paragraph" w:customStyle="1" w:styleId="SfbCode">
    <w:name w:val="Sfb_Code"/>
    <w:basedOn w:val="Standaard"/>
    <w:next w:val="Lijn"/>
    <w:link w:val="SfbCodeChar"/>
    <w:autoRedefine/>
    <w:rsid w:val="00433F05"/>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433F05"/>
    <w:pPr>
      <w:ind w:left="851"/>
    </w:pPr>
  </w:style>
  <w:style w:type="paragraph" w:customStyle="1" w:styleId="FACULT-2">
    <w:name w:val="FACULT  -2"/>
    <w:basedOn w:val="Standaard"/>
    <w:rsid w:val="00433F05"/>
    <w:pPr>
      <w:ind w:left="1701"/>
    </w:pPr>
    <w:rPr>
      <w:color w:val="0000FF"/>
    </w:rPr>
  </w:style>
  <w:style w:type="character" w:customStyle="1" w:styleId="FacultChar">
    <w:name w:val="FacultChar"/>
    <w:rsid w:val="00433F05"/>
    <w:rPr>
      <w:color w:val="0000FF"/>
    </w:rPr>
  </w:style>
  <w:style w:type="paragraph" w:styleId="Ballontekst">
    <w:name w:val="Balloon Text"/>
    <w:basedOn w:val="Standaard"/>
    <w:link w:val="BallontekstChar"/>
    <w:uiPriority w:val="99"/>
    <w:semiHidden/>
    <w:unhideWhenUsed/>
    <w:rsid w:val="00433F05"/>
    <w:rPr>
      <w:rFonts w:ascii="Tahoma" w:hAnsi="Tahoma" w:cs="Tahoma"/>
      <w:sz w:val="16"/>
      <w:szCs w:val="16"/>
    </w:rPr>
  </w:style>
  <w:style w:type="paragraph" w:customStyle="1" w:styleId="MerkPar">
    <w:name w:val="MerkPar"/>
    <w:basedOn w:val="Standaard"/>
    <w:rsid w:val="00433F05"/>
    <w:rPr>
      <w:color w:val="FF6600"/>
    </w:rPr>
  </w:style>
  <w:style w:type="paragraph" w:customStyle="1" w:styleId="Meting">
    <w:name w:val="Meting"/>
    <w:basedOn w:val="Standaard"/>
    <w:rsid w:val="00433F05"/>
    <w:pPr>
      <w:ind w:left="1418" w:hanging="1418"/>
    </w:pPr>
  </w:style>
  <w:style w:type="paragraph" w:customStyle="1" w:styleId="Nota">
    <w:name w:val="Nota"/>
    <w:basedOn w:val="Standaard"/>
    <w:rsid w:val="00433F05"/>
    <w:rPr>
      <w:spacing w:val="-3"/>
      <w:lang w:val="en-US"/>
    </w:rPr>
  </w:style>
  <w:style w:type="paragraph" w:customStyle="1" w:styleId="OFWEL">
    <w:name w:val="OFWEL"/>
    <w:basedOn w:val="Standaard"/>
    <w:next w:val="Standaard"/>
    <w:rsid w:val="00433F05"/>
    <w:pPr>
      <w:jc w:val="left"/>
    </w:pPr>
    <w:rPr>
      <w:color w:val="008080"/>
    </w:rPr>
  </w:style>
  <w:style w:type="paragraph" w:customStyle="1" w:styleId="OFWEL-1">
    <w:name w:val="OFWEL -1"/>
    <w:basedOn w:val="OFWEL"/>
    <w:rsid w:val="00433F05"/>
    <w:pPr>
      <w:ind w:left="851"/>
    </w:pPr>
    <w:rPr>
      <w:spacing w:val="-3"/>
    </w:rPr>
  </w:style>
  <w:style w:type="paragraph" w:customStyle="1" w:styleId="OFWEL-2">
    <w:name w:val="OFWEL -2"/>
    <w:basedOn w:val="OFWEL-1"/>
    <w:rsid w:val="00433F05"/>
    <w:pPr>
      <w:ind w:left="1701"/>
    </w:pPr>
  </w:style>
  <w:style w:type="paragraph" w:customStyle="1" w:styleId="OFWEL-3">
    <w:name w:val="OFWEL -3"/>
    <w:basedOn w:val="OFWEL-2"/>
    <w:rsid w:val="00433F05"/>
    <w:pPr>
      <w:ind w:left="2552"/>
    </w:pPr>
  </w:style>
  <w:style w:type="character" w:customStyle="1" w:styleId="OfwelChar">
    <w:name w:val="OfwelChar"/>
    <w:rsid w:val="00433F05"/>
    <w:rPr>
      <w:color w:val="008080"/>
      <w:lang w:val="nl-BE"/>
    </w:rPr>
  </w:style>
  <w:style w:type="paragraph" w:customStyle="1" w:styleId="Project">
    <w:name w:val="Project"/>
    <w:basedOn w:val="Standaard"/>
    <w:rsid w:val="00433F05"/>
    <w:pPr>
      <w:suppressAutoHyphens/>
    </w:pPr>
    <w:rPr>
      <w:color w:val="800080"/>
      <w:spacing w:val="-3"/>
    </w:rPr>
  </w:style>
  <w:style w:type="character" w:customStyle="1" w:styleId="Revisie1">
    <w:name w:val="Revisie1"/>
    <w:rsid w:val="00433F05"/>
    <w:rPr>
      <w:color w:val="008080"/>
    </w:rPr>
  </w:style>
  <w:style w:type="paragraph" w:styleId="Standaardinspringing">
    <w:name w:val="Normal Indent"/>
    <w:basedOn w:val="Standaard"/>
    <w:semiHidden/>
    <w:rsid w:val="00433F05"/>
    <w:pPr>
      <w:ind w:left="1418"/>
    </w:pPr>
  </w:style>
  <w:style w:type="paragraph" w:styleId="Voettekst">
    <w:name w:val="footer"/>
    <w:basedOn w:val="Standaard"/>
    <w:rsid w:val="00433F05"/>
    <w:pPr>
      <w:tabs>
        <w:tab w:val="center" w:pos="4819"/>
        <w:tab w:val="right" w:pos="9071"/>
      </w:tabs>
    </w:pPr>
  </w:style>
  <w:style w:type="character" w:customStyle="1" w:styleId="BallontekstChar">
    <w:name w:val="Ballontekst Char"/>
    <w:link w:val="Ballontekst"/>
    <w:uiPriority w:val="99"/>
    <w:semiHidden/>
    <w:rsid w:val="00433F05"/>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433F05"/>
    <w:pPr>
      <w:spacing w:line="168" w:lineRule="atLeast"/>
      <w:jc w:val="center"/>
    </w:pPr>
    <w:rPr>
      <w:rFonts w:ascii="Verdana" w:hAnsi="Verdana"/>
      <w:b/>
      <w:bCs/>
      <w:color w:val="000000"/>
      <w:sz w:val="16"/>
    </w:rPr>
  </w:style>
  <w:style w:type="character" w:customStyle="1" w:styleId="Kop5BlauwChar">
    <w:name w:val="Kop 5 + Blauw Char"/>
    <w:link w:val="Kop5Blauw"/>
    <w:rsid w:val="00433F05"/>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nl-NL"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customStyle="1" w:styleId="BestekChar">
    <w:name w:val="Bestek Char"/>
    <w:link w:val="Bestek"/>
    <w:rsid w:val="00116002"/>
    <w:rPr>
      <w:rFonts w:ascii="Arial" w:eastAsia="Times New Roman" w:hAnsi="Arial"/>
      <w:b/>
      <w:color w:val="FF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as.bbri.be/pls/BBRI/pubnew.popup_info?par=103632&amp;lang=N&amp;layout=4" TargetMode="External"/><Relationship Id="rId18" Type="http://schemas.openxmlformats.org/officeDocument/2006/relationships/hyperlink" Target="http://shop.nbn.be/Search/SearchResults.aspx?a=NBN+EN+1991-1-4&amp;b=&amp;c=&amp;d=&amp;e=&amp;f=&amp;g=1&amp;h=0&amp;i=&amp;j=docnr&amp;UIc=nl&amp;k=0&amp;y=&amp;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migroup.com/be" TargetMode="External"/><Relationship Id="rId7" Type="http://schemas.openxmlformats.org/officeDocument/2006/relationships/settings" Target="settings.xml"/><Relationship Id="rId12" Type="http://schemas.openxmlformats.org/officeDocument/2006/relationships/hyperlink" Target="http://shop.nbn.be/Search/SearchResults.aspx?a=NBN+B+42-001&amp;b=&amp;c=&amp;d=&amp;e=&amp;f=&amp;g=1&amp;h=0&amp;i=&amp;j=docnr&amp;UIc=nl&amp;k=0&amp;y=&amp;m" TargetMode="External"/><Relationship Id="rId17" Type="http://schemas.openxmlformats.org/officeDocument/2006/relationships/hyperlink" Target="http://shop.nbn.be/Search/SearchResults.aspx?a=NBN+EN+1991-1-4&amp;b=&amp;c=&amp;d=&amp;e=&amp;f=&amp;g=1&amp;h=0&amp;i=&amp;j=docnr&amp;UIc=nl&amp;k=0&amp;y=&amp;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shop.nbn.be/Search/SearchResults.aspx?a=NBN+EN+1991-1-4&amp;b=&amp;c=&amp;d=&amp;e=&amp;f=&amp;g=1&amp;h=0&amp;i=&amp;j=docnr&amp;UIc=nl&amp;k=0&amp;y=&amp;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oas.bbri.be/pls/BBRI/pubnew.popup_info?par=103632&amp;lang=N&amp;layout=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hop.nbn.be/Search/SearchResults.aspx?a=NBN+EN+1991-1-4&amp;b=&amp;c=&amp;d=&amp;e=&amp;f=&amp;g=1&amp;h=0&amp;i=&amp;j=docnr&amp;UIc=nl&amp;k=0&amp;y=&am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mailto:info.be.monier@bmigroup.com"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0B42E-7271-4216-A9E2-627A2205721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D10575EC-3A32-E845-A645-F75AB28C26DF}">
  <ds:schemaRefs>
    <ds:schemaRef ds:uri="http://schemas.openxmlformats.org/officeDocument/2006/bibliography"/>
  </ds:schemaRefs>
</ds:datastoreItem>
</file>

<file path=customXml/itemProps3.xml><?xml version="1.0" encoding="utf-8"?>
<ds:datastoreItem xmlns:ds="http://schemas.openxmlformats.org/officeDocument/2006/customXml" ds:itemID="{DCE6E490-0CE2-407F-B87B-B7BF540D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20CC4-7ACD-4B4F-A684-BC95F8F9C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11</TotalTime>
  <Pages>6</Pages>
  <Words>2163</Words>
  <Characters>11899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Dakafwerkingen, gegolfde pannen, stormpannen, gebakken aarde NBN EN 1304 / natuurlijke kleuren</vt:lpstr>
    </vt:vector>
  </TitlesOfParts>
  <Manager>Redactie CBS</Manager>
  <Company>Cobosystems NV</Company>
  <LinksUpToDate>false</LinksUpToDate>
  <CharactersWithSpaces>14034</CharactersWithSpaces>
  <SharedDoc>false</SharedDoc>
  <HLinks>
    <vt:vector size="108" baseType="variant">
      <vt:variant>
        <vt:i4>65662</vt:i4>
      </vt:variant>
      <vt:variant>
        <vt:i4>48</vt:i4>
      </vt:variant>
      <vt:variant>
        <vt:i4>0</vt:i4>
      </vt:variant>
      <vt:variant>
        <vt:i4>5</vt:i4>
      </vt:variant>
      <vt:variant>
        <vt:lpwstr>mailto:info.be@monier.com</vt:lpwstr>
      </vt:variant>
      <vt:variant>
        <vt:lpwstr/>
      </vt:variant>
      <vt:variant>
        <vt:i4>393286</vt:i4>
      </vt:variant>
      <vt:variant>
        <vt:i4>45</vt:i4>
      </vt:variant>
      <vt:variant>
        <vt:i4>0</vt:i4>
      </vt:variant>
      <vt:variant>
        <vt:i4>5</vt:i4>
      </vt:variant>
      <vt:variant>
        <vt:lpwstr>http://www.monier.be/</vt:lpwstr>
      </vt:variant>
      <vt:variant>
        <vt:lpwstr/>
      </vt:variant>
      <vt:variant>
        <vt:i4>196618</vt:i4>
      </vt:variant>
      <vt:variant>
        <vt:i4>42</vt:i4>
      </vt:variant>
      <vt:variant>
        <vt:i4>0</vt:i4>
      </vt:variant>
      <vt:variant>
        <vt:i4>5</vt:i4>
      </vt:variant>
      <vt:variant>
        <vt:lpwstr>http://shop.nbn.be/Search/SearchResults.aspx?a=NBN+EN+1991-1-4&amp;b=&amp;c=&amp;d=&amp;e=&amp;f=&amp;g=1&amp;h=0&amp;i=&amp;j=docnr&amp;UIc=nl&amp;k=0&amp;y=&amp;m=</vt:lpwstr>
      </vt:variant>
      <vt:variant>
        <vt:lpwstr/>
      </vt:variant>
      <vt:variant>
        <vt:i4>196618</vt:i4>
      </vt:variant>
      <vt:variant>
        <vt:i4>39</vt:i4>
      </vt:variant>
      <vt:variant>
        <vt:i4>0</vt:i4>
      </vt:variant>
      <vt:variant>
        <vt:i4>5</vt:i4>
      </vt:variant>
      <vt:variant>
        <vt:lpwstr>http://shop.nbn.be/Search/SearchResults.aspx?a=NBN+EN+1991-1-4&amp;b=&amp;c=&amp;d=&amp;e=&amp;f=&amp;g=1&amp;h=0&amp;i=&amp;j=docnr&amp;UIc=nl&amp;k=0&amp;y=&amp;m=</vt:lpwstr>
      </vt:variant>
      <vt:variant>
        <vt:lpwstr/>
      </vt:variant>
      <vt:variant>
        <vt:i4>196618</vt:i4>
      </vt:variant>
      <vt:variant>
        <vt:i4>36</vt:i4>
      </vt:variant>
      <vt:variant>
        <vt:i4>0</vt:i4>
      </vt:variant>
      <vt:variant>
        <vt:i4>5</vt:i4>
      </vt:variant>
      <vt:variant>
        <vt:lpwstr>http://shop.nbn.be/Search/SearchResults.aspx?a=NBN+EN+1991-1-4&amp;b=&amp;c=&amp;d=&amp;e=&amp;f=&amp;g=1&amp;h=0&amp;i=&amp;j=docnr&amp;UIc=nl&amp;k=0&amp;y=&amp;m=</vt:lpwstr>
      </vt:variant>
      <vt:variant>
        <vt:lpwstr/>
      </vt:variant>
      <vt:variant>
        <vt:i4>196618</vt:i4>
      </vt:variant>
      <vt:variant>
        <vt:i4>33</vt:i4>
      </vt:variant>
      <vt:variant>
        <vt:i4>0</vt:i4>
      </vt:variant>
      <vt:variant>
        <vt:i4>5</vt:i4>
      </vt:variant>
      <vt:variant>
        <vt:lpwstr>http://shop.nbn.be/Search/SearchResults.aspx?a=NBN+EN+1991-1-4&amp;b=&amp;c=&amp;d=&amp;e=&amp;f=&amp;g=1&amp;h=0&amp;i=&amp;j=docnr&amp;UIc=nl&amp;k=0&amp;y=&amp;m=</vt:lpwstr>
      </vt:variant>
      <vt:variant>
        <vt:lpwstr/>
      </vt:variant>
      <vt:variant>
        <vt:i4>1769485</vt:i4>
      </vt:variant>
      <vt:variant>
        <vt:i4>30</vt:i4>
      </vt:variant>
      <vt:variant>
        <vt:i4>0</vt:i4>
      </vt:variant>
      <vt:variant>
        <vt:i4>5</vt:i4>
      </vt:variant>
      <vt:variant>
        <vt:lpwstr>http://www.wtcb.be/homepage/index.cfm?cat=publications&amp;sub=search</vt:lpwstr>
      </vt:variant>
      <vt:variant>
        <vt:lpwstr/>
      </vt:variant>
      <vt:variant>
        <vt:i4>4325493</vt:i4>
      </vt:variant>
      <vt:variant>
        <vt:i4>27</vt:i4>
      </vt:variant>
      <vt:variant>
        <vt:i4>0</vt:i4>
      </vt:variant>
      <vt:variant>
        <vt:i4>5</vt:i4>
      </vt:variant>
      <vt:variant>
        <vt:lpwstr>http://oas.bbri.be/pls/BBRI/pubnew.popup_info?par=103633&amp;lang=N&amp;layout=4</vt:lpwstr>
      </vt:variant>
      <vt:variant>
        <vt:lpwstr/>
      </vt:variant>
      <vt:variant>
        <vt:i4>1769485</vt:i4>
      </vt:variant>
      <vt:variant>
        <vt:i4>24</vt:i4>
      </vt:variant>
      <vt:variant>
        <vt:i4>0</vt:i4>
      </vt:variant>
      <vt:variant>
        <vt:i4>5</vt:i4>
      </vt:variant>
      <vt:variant>
        <vt:lpwstr>http://www.wtcb.be/homepage/index.cfm?cat=publications&amp;sub=search</vt:lpwstr>
      </vt:variant>
      <vt:variant>
        <vt:lpwstr/>
      </vt:variant>
      <vt:variant>
        <vt:i4>4391029</vt:i4>
      </vt:variant>
      <vt:variant>
        <vt:i4>21</vt:i4>
      </vt:variant>
      <vt:variant>
        <vt:i4>0</vt:i4>
      </vt:variant>
      <vt:variant>
        <vt:i4>5</vt:i4>
      </vt:variant>
      <vt:variant>
        <vt:lpwstr>http://oas.bbri.be/pls/BBRI/pubnew.popup_info?par=103632&amp;lang=N&amp;layout=4</vt:lpwstr>
      </vt:variant>
      <vt:variant>
        <vt:lpwstr/>
      </vt:variant>
      <vt:variant>
        <vt:i4>18</vt:i4>
      </vt:variant>
      <vt:variant>
        <vt:i4>18</vt:i4>
      </vt:variant>
      <vt:variant>
        <vt:i4>0</vt:i4>
      </vt:variant>
      <vt:variant>
        <vt:i4>5</vt:i4>
      </vt:variant>
      <vt:variant>
        <vt:lpwstr>http://shop.nbn.be/Search/SearchResults.aspx?a=NBN+B+42-001&amp;b=&amp;c=&amp;d=&amp;e=&amp;f=&amp;g=1&amp;h=0&amp;i=&amp;j=docnr&amp;UIc=nl&amp;k=0&amp;y=&amp;m</vt:lpwstr>
      </vt:variant>
      <vt:variant>
        <vt:lpwstr/>
      </vt:variant>
      <vt:variant>
        <vt:i4>1769485</vt:i4>
      </vt:variant>
      <vt:variant>
        <vt:i4>15</vt:i4>
      </vt:variant>
      <vt:variant>
        <vt:i4>0</vt:i4>
      </vt:variant>
      <vt:variant>
        <vt:i4>5</vt:i4>
      </vt:variant>
      <vt:variant>
        <vt:lpwstr>http://www.wtcb.be/homepage/index.cfm?cat=publications&amp;sub=search</vt:lpwstr>
      </vt:variant>
      <vt:variant>
        <vt:lpwstr/>
      </vt:variant>
      <vt:variant>
        <vt:i4>4325493</vt:i4>
      </vt:variant>
      <vt:variant>
        <vt:i4>12</vt:i4>
      </vt:variant>
      <vt:variant>
        <vt:i4>0</vt:i4>
      </vt:variant>
      <vt:variant>
        <vt:i4>5</vt:i4>
      </vt:variant>
      <vt:variant>
        <vt:lpwstr>http://oas.bbri.be/pls/BBRI/pubnew.popup_info?par=103633&amp;lang=N&amp;layout=4</vt:lpwstr>
      </vt:variant>
      <vt:variant>
        <vt:lpwstr/>
      </vt:variant>
      <vt:variant>
        <vt:i4>1769485</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18</vt:i4>
      </vt:variant>
      <vt:variant>
        <vt:i4>3</vt:i4>
      </vt:variant>
      <vt:variant>
        <vt:i4>0</vt:i4>
      </vt:variant>
      <vt:variant>
        <vt:i4>5</vt:i4>
      </vt:variant>
      <vt:variant>
        <vt:lpwstr>http://shop.nbn.be/Search/SearchResults.aspx?a=NBN+B+42-001&amp;b=&amp;c=&amp;d=&amp;e=&amp;f=&amp;g=1&amp;h=0&amp;i=&amp;j=docnr&amp;UIc=nl&amp;k=0&amp;y=&amp;m</vt:lpwstr>
      </vt:variant>
      <vt:variant>
        <vt:lpwstr/>
      </vt:variant>
      <vt:variant>
        <vt:i4>7798825</vt:i4>
      </vt:variant>
      <vt:variant>
        <vt:i4>0</vt:i4>
      </vt:variant>
      <vt:variant>
        <vt:i4>0</vt:i4>
      </vt:variant>
      <vt:variant>
        <vt:i4>5</vt:i4>
      </vt:variant>
      <vt:variant>
        <vt:lpwstr>http://shop.nbn.be/Search/SearchResults.aspx?a=1304&amp;b=&amp;c=&amp;d=&amp;e=&amp;f=&amp;g=1&amp;h=0&amp;i=&amp;j=docnr&amp;UIc=nl&amp;k=0&amp;y=&amp;m=</vt:lpwstr>
      </vt:variant>
      <vt:variant>
        <vt:lpwstr/>
      </vt:variant>
      <vt:variant>
        <vt:i4>3080306</vt:i4>
      </vt:variant>
      <vt:variant>
        <vt:i4>-1</vt:i4>
      </vt:variant>
      <vt:variant>
        <vt:i4>1035</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gegolfde pannen, stormpannen, gebakken aarde NBN EN 1304 / natuurlijke kleuren</dc:title>
  <dc:subject>Monier - Postel 20 - NLv1 2012</dc:subject>
  <dc:creator>DS - 2012 03 29</dc:creator>
  <cp:keywords>Copyright CBS 2012</cp:keywords>
  <cp:lastModifiedBy>Microsoft Office-gebruiker</cp:lastModifiedBy>
  <cp:revision>14</cp:revision>
  <cp:lastPrinted>2012-03-30T07:46:00Z</cp:lastPrinted>
  <dcterms:created xsi:type="dcterms:W3CDTF">2018-08-09T08:20:00Z</dcterms:created>
  <dcterms:modified xsi:type="dcterms:W3CDTF">2022-08-19T10:59:00Z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